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886CD" w14:textId="6A641964" w:rsidR="0000484E" w:rsidRDefault="004F382A">
      <w:pPr>
        <w:pStyle w:val="1"/>
        <w:spacing w:after="0" w:line="360" w:lineRule="auto"/>
        <w:jc w:val="center"/>
        <w:rPr>
          <w:sz w:val="28"/>
          <w:szCs w:val="28"/>
        </w:rPr>
      </w:pPr>
      <w:r>
        <w:rPr>
          <w:b/>
          <w:bCs/>
          <w:noProof/>
          <w:color w:val="000000"/>
          <w:sz w:val="28"/>
          <w:szCs w:val="28"/>
        </w:rPr>
        <w:drawing>
          <wp:inline distT="0" distB="0" distL="0" distR="0" wp14:anchorId="7B5CFC80" wp14:editId="74CFFE85">
            <wp:extent cx="6572250" cy="9029700"/>
            <wp:effectExtent l="0" t="0" r="0" b="0"/>
            <wp:docPr id="93848607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572250" cy="9029700"/>
                    </a:xfrm>
                    <a:prstGeom prst="rect">
                      <a:avLst/>
                    </a:prstGeom>
                    <a:noFill/>
                    <a:ln>
                      <a:noFill/>
                    </a:ln>
                  </pic:spPr>
                </pic:pic>
              </a:graphicData>
            </a:graphic>
          </wp:inline>
        </w:drawing>
      </w:r>
      <w:r w:rsidR="00032B4A">
        <w:rPr>
          <w:b/>
          <w:bCs/>
          <w:color w:val="000000"/>
          <w:sz w:val="28"/>
          <w:szCs w:val="28"/>
        </w:rPr>
        <w:t>Раздел № 1. ОСНОВНЫЕ ХАРАКТЕРИСТИКИ ПРОГРАММЫ</w:t>
      </w:r>
    </w:p>
    <w:p w14:paraId="24183EBD" w14:textId="77777777" w:rsidR="0000484E" w:rsidRDefault="00000000">
      <w:pPr>
        <w:pStyle w:val="1"/>
        <w:spacing w:after="0" w:line="360" w:lineRule="auto"/>
        <w:jc w:val="center"/>
        <w:rPr>
          <w:sz w:val="28"/>
          <w:szCs w:val="28"/>
        </w:rPr>
      </w:pPr>
      <w:r>
        <w:rPr>
          <w:b/>
          <w:bCs/>
          <w:color w:val="000000"/>
          <w:sz w:val="28"/>
          <w:szCs w:val="28"/>
        </w:rPr>
        <w:lastRenderedPageBreak/>
        <w:t>1.1 Пояснительная записка</w:t>
      </w:r>
    </w:p>
    <w:p w14:paraId="512BB173" w14:textId="77777777" w:rsidR="0000484E" w:rsidRDefault="00000000">
      <w:pPr>
        <w:pStyle w:val="1"/>
        <w:spacing w:after="0" w:line="360" w:lineRule="auto"/>
        <w:ind w:firstLine="580"/>
        <w:jc w:val="both"/>
        <w:rPr>
          <w:sz w:val="28"/>
          <w:szCs w:val="28"/>
        </w:rPr>
      </w:pPr>
      <w:r>
        <w:rPr>
          <w:color w:val="000000"/>
          <w:sz w:val="28"/>
          <w:szCs w:val="28"/>
        </w:rPr>
        <w:t>Современный учебный процесс направлен не столько на достижение результатов в области предметных знаний, сколько на личностный рост ребенка. Обучение по программе предусматривает организацию деятельности ребенка, которая способствует раскрытию внутреннего потенциала каждого ученика, развитие и поддержание его таланта.</w:t>
      </w:r>
    </w:p>
    <w:p w14:paraId="14436BFC" w14:textId="77777777" w:rsidR="0000484E" w:rsidRDefault="00000000">
      <w:pPr>
        <w:pStyle w:val="1"/>
        <w:spacing w:after="0" w:line="360" w:lineRule="auto"/>
        <w:ind w:firstLine="580"/>
        <w:jc w:val="both"/>
        <w:rPr>
          <w:sz w:val="28"/>
          <w:szCs w:val="28"/>
        </w:rPr>
      </w:pPr>
      <w:r>
        <w:rPr>
          <w:color w:val="000000"/>
          <w:sz w:val="28"/>
          <w:szCs w:val="28"/>
        </w:rPr>
        <w:t xml:space="preserve">Одним из ключевых требований к биологическому образованию в современных условиях является овладение обучающимися умениями и навыками, </w:t>
      </w:r>
      <w:proofErr w:type="spellStart"/>
      <w:r>
        <w:rPr>
          <w:color w:val="000000"/>
          <w:sz w:val="28"/>
          <w:szCs w:val="28"/>
        </w:rPr>
        <w:t>проектно</w:t>
      </w:r>
      <w:proofErr w:type="spellEnd"/>
      <w:r>
        <w:rPr>
          <w:color w:val="000000"/>
          <w:sz w:val="28"/>
          <w:szCs w:val="28"/>
        </w:rPr>
        <w:t xml:space="preserve"> - исследовательской деятельностью. Программа «Лаборатория биолога» направлена на формирование у обучающихся интереса к изучению биологии, применение полученных знаний на практике, способствует подготовке обучающихся к участию в олимпиадном движении. Обучающиеся, вовлеченные в программу, получают широкий опыт продуктивной деятельности, происходит знакомство с основами профессии биолога-исследователя.</w:t>
      </w:r>
    </w:p>
    <w:p w14:paraId="799268E7" w14:textId="77777777" w:rsidR="0000484E" w:rsidRDefault="00000000">
      <w:pPr>
        <w:pStyle w:val="1"/>
        <w:spacing w:after="0" w:line="360" w:lineRule="auto"/>
        <w:ind w:firstLine="580"/>
        <w:jc w:val="both"/>
        <w:rPr>
          <w:sz w:val="28"/>
          <w:szCs w:val="28"/>
        </w:rPr>
      </w:pPr>
      <w:r>
        <w:rPr>
          <w:color w:val="000000"/>
          <w:sz w:val="28"/>
          <w:szCs w:val="28"/>
        </w:rPr>
        <w:t>В настоящее время большой интерес вызывают предметы естественнонаучного цикла, изучение которых связано с исследованиями, постановкой эксперимента и исполнением проектов. В процессе реализации программы, обучающиеся погружаются в практики лабораторий естественнонаучного цикла, основной формой деятельности является практическая работа, в ходе которой осуществляется тот или иной эксперимент, направленный на получение результатов, успешное освоения программы.</w:t>
      </w:r>
    </w:p>
    <w:p w14:paraId="00CF5544" w14:textId="77777777" w:rsidR="0000484E" w:rsidRDefault="00000000">
      <w:pPr>
        <w:pStyle w:val="1"/>
        <w:tabs>
          <w:tab w:val="left" w:pos="9082"/>
        </w:tabs>
        <w:spacing w:after="0" w:line="360" w:lineRule="auto"/>
        <w:ind w:firstLine="580"/>
        <w:jc w:val="both"/>
        <w:rPr>
          <w:sz w:val="28"/>
          <w:szCs w:val="28"/>
        </w:rPr>
      </w:pPr>
      <w:r>
        <w:rPr>
          <w:color w:val="000000"/>
          <w:sz w:val="28"/>
          <w:szCs w:val="28"/>
        </w:rPr>
        <w:t>Стартовый уровень программы «Лаборатория биолога», предполагает освоение базовых знаний по естественнонаучному профилю:</w:t>
      </w:r>
      <w:r>
        <w:rPr>
          <w:color w:val="000000"/>
          <w:sz w:val="28"/>
          <w:szCs w:val="28"/>
        </w:rPr>
        <w:tab/>
        <w:t>методов</w:t>
      </w:r>
    </w:p>
    <w:p w14:paraId="2D06C22F" w14:textId="77777777" w:rsidR="0000484E" w:rsidRDefault="00000000">
      <w:pPr>
        <w:pStyle w:val="1"/>
        <w:spacing w:after="0" w:line="360" w:lineRule="auto"/>
        <w:jc w:val="both"/>
        <w:rPr>
          <w:sz w:val="28"/>
          <w:szCs w:val="28"/>
        </w:rPr>
      </w:pPr>
      <w:r>
        <w:rPr>
          <w:color w:val="000000"/>
          <w:sz w:val="28"/>
          <w:szCs w:val="28"/>
        </w:rPr>
        <w:t>исследования, моделирования и эксперимента, что является оптимальными для детей данного возраста и помогает реализации деятельности в предметной области; развивает способности самостоятельно действовать, выбирать способ решения задач, развивать творческие способности.</w:t>
      </w:r>
    </w:p>
    <w:p w14:paraId="77544C8E" w14:textId="77777777" w:rsidR="0000484E" w:rsidRDefault="00000000">
      <w:pPr>
        <w:pStyle w:val="1"/>
        <w:spacing w:after="0" w:line="360" w:lineRule="auto"/>
        <w:ind w:firstLine="580"/>
        <w:jc w:val="both"/>
        <w:rPr>
          <w:sz w:val="28"/>
          <w:szCs w:val="28"/>
        </w:rPr>
      </w:pPr>
      <w:r>
        <w:rPr>
          <w:color w:val="000000"/>
          <w:sz w:val="28"/>
          <w:szCs w:val="28"/>
        </w:rPr>
        <w:t>Освоив приемы работы в лаборатории, понятия, термины естественнонаучной области, обучающиеся учатся решать естественнонаучные задачи.</w:t>
      </w:r>
    </w:p>
    <w:p w14:paraId="7809D3DD" w14:textId="77777777" w:rsidR="0000484E" w:rsidRDefault="00000000">
      <w:pPr>
        <w:pStyle w:val="1"/>
        <w:spacing w:after="0" w:line="360" w:lineRule="auto"/>
        <w:ind w:firstLine="580"/>
        <w:jc w:val="both"/>
        <w:rPr>
          <w:sz w:val="28"/>
          <w:szCs w:val="28"/>
        </w:rPr>
      </w:pPr>
      <w:r>
        <w:rPr>
          <w:b/>
          <w:bCs/>
          <w:color w:val="000000"/>
          <w:sz w:val="28"/>
          <w:szCs w:val="28"/>
        </w:rPr>
        <w:t>Направленность программы</w:t>
      </w:r>
      <w:r>
        <w:rPr>
          <w:color w:val="000000"/>
          <w:sz w:val="28"/>
          <w:szCs w:val="28"/>
        </w:rPr>
        <w:t>: естественнонаучная.</w:t>
      </w:r>
    </w:p>
    <w:p w14:paraId="2C11B9A6" w14:textId="77777777" w:rsidR="0000484E" w:rsidRDefault="00000000">
      <w:pPr>
        <w:pStyle w:val="1"/>
        <w:spacing w:after="0" w:line="360" w:lineRule="auto"/>
        <w:ind w:firstLine="580"/>
        <w:jc w:val="both"/>
        <w:rPr>
          <w:sz w:val="28"/>
          <w:szCs w:val="28"/>
        </w:rPr>
      </w:pPr>
      <w:r>
        <w:rPr>
          <w:b/>
          <w:bCs/>
          <w:color w:val="000000"/>
          <w:sz w:val="28"/>
          <w:szCs w:val="28"/>
        </w:rPr>
        <w:lastRenderedPageBreak/>
        <w:t>Язык реализации программы</w:t>
      </w:r>
      <w:r>
        <w:rPr>
          <w:color w:val="000000"/>
          <w:sz w:val="28"/>
          <w:szCs w:val="28"/>
        </w:rPr>
        <w:t>: государственный язык РФ-русский.</w:t>
      </w:r>
    </w:p>
    <w:p w14:paraId="3F0BF297" w14:textId="77777777" w:rsidR="0000484E" w:rsidRDefault="00000000">
      <w:pPr>
        <w:pStyle w:val="1"/>
        <w:spacing w:after="0" w:line="360" w:lineRule="auto"/>
        <w:ind w:firstLine="580"/>
        <w:jc w:val="both"/>
        <w:rPr>
          <w:sz w:val="28"/>
          <w:szCs w:val="28"/>
        </w:rPr>
      </w:pPr>
      <w:r>
        <w:rPr>
          <w:b/>
          <w:bCs/>
          <w:color w:val="000000"/>
          <w:sz w:val="28"/>
          <w:szCs w:val="28"/>
        </w:rPr>
        <w:t>Уровень освоения программы</w:t>
      </w:r>
      <w:r>
        <w:rPr>
          <w:color w:val="000000"/>
          <w:sz w:val="28"/>
          <w:szCs w:val="28"/>
        </w:rPr>
        <w:t>: стартовый.</w:t>
      </w:r>
    </w:p>
    <w:p w14:paraId="48666A2A" w14:textId="77777777" w:rsidR="0000484E" w:rsidRDefault="00000000">
      <w:pPr>
        <w:pStyle w:val="1"/>
        <w:spacing w:after="0" w:line="360" w:lineRule="auto"/>
        <w:ind w:firstLine="580"/>
        <w:jc w:val="both"/>
        <w:rPr>
          <w:sz w:val="28"/>
          <w:szCs w:val="28"/>
        </w:rPr>
      </w:pPr>
      <w:r>
        <w:rPr>
          <w:b/>
          <w:bCs/>
          <w:color w:val="000000"/>
          <w:sz w:val="28"/>
          <w:szCs w:val="28"/>
        </w:rPr>
        <w:t>Отличительные особенности</w:t>
      </w:r>
    </w:p>
    <w:p w14:paraId="1C03A8E6" w14:textId="77777777" w:rsidR="0000484E" w:rsidRDefault="00000000">
      <w:pPr>
        <w:pStyle w:val="1"/>
        <w:spacing w:after="0" w:line="360" w:lineRule="auto"/>
        <w:ind w:firstLine="580"/>
        <w:jc w:val="both"/>
        <w:rPr>
          <w:sz w:val="28"/>
          <w:szCs w:val="28"/>
        </w:rPr>
      </w:pPr>
      <w:r>
        <w:rPr>
          <w:color w:val="000000"/>
          <w:sz w:val="28"/>
          <w:szCs w:val="28"/>
        </w:rPr>
        <w:t>Программа направлена на формирование у обучающихся стойкой мотивации для изучения биологических наук, расширение знаний по биологии и экологии, формирование осознанного отношения к миру живой природы, развитие интереса к биологическим и экологическим наукам, повышение образовательного уровня.</w:t>
      </w:r>
    </w:p>
    <w:p w14:paraId="537338A6" w14:textId="77777777" w:rsidR="0000484E" w:rsidRDefault="00000000">
      <w:pPr>
        <w:pStyle w:val="1"/>
        <w:spacing w:after="0" w:line="360" w:lineRule="auto"/>
        <w:ind w:firstLine="580"/>
        <w:jc w:val="both"/>
        <w:rPr>
          <w:sz w:val="28"/>
          <w:szCs w:val="28"/>
        </w:rPr>
      </w:pPr>
      <w:r>
        <w:rPr>
          <w:color w:val="000000"/>
          <w:sz w:val="28"/>
          <w:szCs w:val="28"/>
        </w:rPr>
        <w:t>Данная программа носит развивающий характер, целью которой является формирование исследовательских, коммуникативных умений школьников, интеллекта обучающихся.</w:t>
      </w:r>
    </w:p>
    <w:p w14:paraId="065121E2" w14:textId="77777777" w:rsidR="0000484E" w:rsidRDefault="00000000">
      <w:pPr>
        <w:pStyle w:val="1"/>
        <w:spacing w:after="0" w:line="360" w:lineRule="auto"/>
        <w:ind w:firstLine="580"/>
        <w:jc w:val="both"/>
        <w:rPr>
          <w:sz w:val="28"/>
          <w:szCs w:val="28"/>
        </w:rPr>
      </w:pPr>
      <w:r>
        <w:rPr>
          <w:color w:val="000000"/>
          <w:sz w:val="28"/>
          <w:szCs w:val="28"/>
        </w:rPr>
        <w:t xml:space="preserve">Занятия разделены на теоретические и практические. Деятельность может носить как групповой, так и индивидуальный характер. Использование специализированного </w:t>
      </w:r>
      <w:proofErr w:type="spellStart"/>
      <w:r>
        <w:rPr>
          <w:b/>
          <w:bCs/>
          <w:color w:val="000000"/>
          <w:sz w:val="28"/>
          <w:szCs w:val="28"/>
        </w:rPr>
        <w:t>гроубокса</w:t>
      </w:r>
      <w:proofErr w:type="spellEnd"/>
      <w:r>
        <w:rPr>
          <w:b/>
          <w:bCs/>
          <w:color w:val="000000"/>
          <w:sz w:val="28"/>
          <w:szCs w:val="28"/>
        </w:rPr>
        <w:t xml:space="preserve"> </w:t>
      </w:r>
      <w:r>
        <w:rPr>
          <w:color w:val="000000"/>
          <w:sz w:val="28"/>
          <w:szCs w:val="28"/>
        </w:rPr>
        <w:t>(оборудования для выращивания растений в той среде, которая для него не приспособлена), поможет сделать занятия интересными и увлекательными.</w:t>
      </w:r>
    </w:p>
    <w:p w14:paraId="718D8BF4" w14:textId="77777777" w:rsidR="0000484E" w:rsidRDefault="00000000">
      <w:pPr>
        <w:pStyle w:val="1"/>
        <w:spacing w:after="0" w:line="360" w:lineRule="auto"/>
        <w:ind w:firstLine="580"/>
        <w:jc w:val="both"/>
        <w:rPr>
          <w:sz w:val="28"/>
          <w:szCs w:val="28"/>
        </w:rPr>
      </w:pPr>
      <w:r>
        <w:rPr>
          <w:color w:val="000000"/>
          <w:sz w:val="28"/>
          <w:szCs w:val="28"/>
        </w:rPr>
        <w:t>При изучении разделов обучающиеся смогут почувствовать себя в роли ученых-исследователей из разных областей биологии: ботаником, зоологом, физиологом, экологом, бактериологом.</w:t>
      </w:r>
    </w:p>
    <w:p w14:paraId="5E3EF9F6" w14:textId="59ADFCC1" w:rsidR="0000484E" w:rsidRDefault="00000000">
      <w:pPr>
        <w:pStyle w:val="1"/>
        <w:spacing w:after="0" w:line="360" w:lineRule="auto"/>
        <w:ind w:firstLine="580"/>
        <w:jc w:val="both"/>
        <w:rPr>
          <w:sz w:val="28"/>
          <w:szCs w:val="28"/>
        </w:rPr>
      </w:pPr>
      <w:r>
        <w:rPr>
          <w:b/>
          <w:bCs/>
          <w:color w:val="000000"/>
          <w:sz w:val="28"/>
          <w:szCs w:val="28"/>
        </w:rPr>
        <w:t>Адресат программы</w:t>
      </w:r>
      <w:r>
        <w:rPr>
          <w:color w:val="000000"/>
          <w:sz w:val="28"/>
          <w:szCs w:val="28"/>
        </w:rPr>
        <w:t xml:space="preserve">: обучающиеся 7-9 лет </w:t>
      </w:r>
      <w:r w:rsidR="00BA0717">
        <w:rPr>
          <w:color w:val="000000"/>
          <w:sz w:val="28"/>
          <w:szCs w:val="28"/>
        </w:rPr>
        <w:t>Пограничного</w:t>
      </w:r>
      <w:r>
        <w:rPr>
          <w:color w:val="000000"/>
          <w:sz w:val="28"/>
          <w:szCs w:val="28"/>
        </w:rPr>
        <w:t xml:space="preserve"> муниципального округа, интересующиеся биологическими науками.</w:t>
      </w:r>
    </w:p>
    <w:p w14:paraId="310848FB" w14:textId="77777777" w:rsidR="0000484E" w:rsidRDefault="00000000">
      <w:pPr>
        <w:pStyle w:val="1"/>
        <w:spacing w:after="0" w:line="360" w:lineRule="auto"/>
        <w:ind w:firstLine="580"/>
        <w:jc w:val="both"/>
        <w:rPr>
          <w:sz w:val="28"/>
          <w:szCs w:val="28"/>
        </w:rPr>
      </w:pPr>
      <w:r>
        <w:rPr>
          <w:b/>
          <w:bCs/>
          <w:color w:val="000000"/>
          <w:sz w:val="28"/>
          <w:szCs w:val="28"/>
        </w:rPr>
        <w:t>Объем и срок реализации программы</w:t>
      </w:r>
    </w:p>
    <w:p w14:paraId="25E48D44" w14:textId="77777777" w:rsidR="0000484E" w:rsidRDefault="00000000">
      <w:pPr>
        <w:pStyle w:val="1"/>
        <w:spacing w:after="0" w:line="360" w:lineRule="auto"/>
        <w:ind w:firstLine="580"/>
        <w:jc w:val="both"/>
        <w:rPr>
          <w:sz w:val="28"/>
          <w:szCs w:val="28"/>
        </w:rPr>
      </w:pPr>
      <w:r>
        <w:rPr>
          <w:color w:val="000000"/>
          <w:sz w:val="28"/>
          <w:szCs w:val="28"/>
        </w:rPr>
        <w:t>Срок реализации - один год.</w:t>
      </w:r>
    </w:p>
    <w:p w14:paraId="0C06CE80" w14:textId="2E6B05BB" w:rsidR="0000484E" w:rsidRDefault="00000000" w:rsidP="00032B4A">
      <w:pPr>
        <w:pStyle w:val="1"/>
        <w:tabs>
          <w:tab w:val="left" w:pos="9686"/>
        </w:tabs>
        <w:spacing w:after="0" w:line="360" w:lineRule="auto"/>
        <w:ind w:firstLine="580"/>
        <w:jc w:val="both"/>
        <w:rPr>
          <w:sz w:val="28"/>
          <w:szCs w:val="28"/>
        </w:rPr>
      </w:pPr>
      <w:r>
        <w:rPr>
          <w:color w:val="000000"/>
          <w:sz w:val="28"/>
          <w:szCs w:val="28"/>
        </w:rPr>
        <w:t>Учебно-тематический план 1-го года обучения рассчитан на -144</w:t>
      </w:r>
      <w:r w:rsidR="00032B4A">
        <w:rPr>
          <w:color w:val="000000"/>
          <w:sz w:val="28"/>
          <w:szCs w:val="28"/>
        </w:rPr>
        <w:t xml:space="preserve"> </w:t>
      </w:r>
      <w:r>
        <w:rPr>
          <w:color w:val="000000"/>
          <w:sz w:val="28"/>
          <w:szCs w:val="28"/>
        </w:rPr>
        <w:t>академических часа.</w:t>
      </w:r>
    </w:p>
    <w:p w14:paraId="7C2CC6A9" w14:textId="77777777" w:rsidR="0000484E" w:rsidRDefault="00000000">
      <w:pPr>
        <w:pStyle w:val="1"/>
        <w:spacing w:after="0" w:line="360" w:lineRule="auto"/>
        <w:ind w:firstLine="580"/>
        <w:jc w:val="both"/>
        <w:rPr>
          <w:sz w:val="28"/>
          <w:szCs w:val="28"/>
        </w:rPr>
      </w:pPr>
      <w:r>
        <w:rPr>
          <w:b/>
          <w:bCs/>
          <w:color w:val="000000"/>
          <w:sz w:val="28"/>
          <w:szCs w:val="28"/>
        </w:rPr>
        <w:t>Условия набора и формирования групп</w:t>
      </w:r>
    </w:p>
    <w:p w14:paraId="5CCE2A25" w14:textId="77777777" w:rsidR="0000484E" w:rsidRDefault="00000000">
      <w:pPr>
        <w:pStyle w:val="1"/>
        <w:spacing w:after="0" w:line="360" w:lineRule="auto"/>
        <w:ind w:firstLine="580"/>
        <w:jc w:val="both"/>
        <w:rPr>
          <w:sz w:val="28"/>
          <w:szCs w:val="28"/>
        </w:rPr>
      </w:pPr>
      <w:r>
        <w:rPr>
          <w:color w:val="000000"/>
          <w:sz w:val="28"/>
          <w:szCs w:val="28"/>
        </w:rPr>
        <w:t>Данная программа рассчитана на детей 7-9 лет. Пройти обучение могут все желающие, без конкурсного отбора. Программа реализуется для обучающихся, имеющих выраженный интерес к содержанию программы. Особых требований к</w:t>
      </w:r>
    </w:p>
    <w:p w14:paraId="6C33A4E1" w14:textId="77777777" w:rsidR="0000484E" w:rsidRDefault="00000000">
      <w:pPr>
        <w:pStyle w:val="1"/>
        <w:spacing w:after="0" w:line="360" w:lineRule="auto"/>
        <w:jc w:val="both"/>
        <w:rPr>
          <w:sz w:val="28"/>
          <w:szCs w:val="28"/>
        </w:rPr>
      </w:pPr>
      <w:r>
        <w:rPr>
          <w:color w:val="000000"/>
          <w:sz w:val="28"/>
          <w:szCs w:val="28"/>
        </w:rPr>
        <w:t>начальному уровню знаний для прохождения обучения по программе не предъявляется.</w:t>
      </w:r>
    </w:p>
    <w:p w14:paraId="14494AF8" w14:textId="77777777" w:rsidR="0000484E" w:rsidRDefault="00000000">
      <w:pPr>
        <w:pStyle w:val="1"/>
        <w:spacing w:after="0" w:line="360" w:lineRule="auto"/>
        <w:ind w:firstLine="580"/>
        <w:jc w:val="both"/>
        <w:rPr>
          <w:sz w:val="28"/>
          <w:szCs w:val="28"/>
        </w:rPr>
      </w:pPr>
      <w:r>
        <w:rPr>
          <w:color w:val="000000"/>
          <w:sz w:val="28"/>
          <w:szCs w:val="28"/>
        </w:rPr>
        <w:t xml:space="preserve">Формирование групп осуществляется в соответствие с возрастными </w:t>
      </w:r>
      <w:r>
        <w:rPr>
          <w:color w:val="000000"/>
          <w:sz w:val="28"/>
          <w:szCs w:val="28"/>
        </w:rPr>
        <w:lastRenderedPageBreak/>
        <w:t>особенностями детей. Списочный состав групп формируется согласно технологическому регламенту, с учетом вида деятельности, санитарных норм, особенностей реализации программы и по норме наполняемости. В течение первого полугодия, возможен дополнительный набор обучающихся без особых требований к знаниям и умениям.</w:t>
      </w:r>
    </w:p>
    <w:p w14:paraId="5ACDD00D" w14:textId="77777777" w:rsidR="0000484E" w:rsidRDefault="00000000">
      <w:pPr>
        <w:pStyle w:val="24"/>
        <w:keepNext/>
        <w:keepLines/>
        <w:jc w:val="both"/>
      </w:pPr>
      <w:bookmarkStart w:id="0" w:name="bookmark2"/>
      <w:r>
        <w:t>Формы обучения</w:t>
      </w:r>
      <w:r>
        <w:rPr>
          <w:b w:val="0"/>
          <w:bCs w:val="0"/>
        </w:rPr>
        <w:t>: очная.</w:t>
      </w:r>
      <w:bookmarkEnd w:id="0"/>
    </w:p>
    <w:p w14:paraId="24B37943" w14:textId="77777777" w:rsidR="0000484E" w:rsidRDefault="00000000">
      <w:pPr>
        <w:pStyle w:val="24"/>
        <w:keepNext/>
        <w:keepLines/>
        <w:jc w:val="both"/>
      </w:pPr>
      <w:r>
        <w:t>Режим занятий</w:t>
      </w:r>
    </w:p>
    <w:p w14:paraId="143FC075" w14:textId="77777777" w:rsidR="0000484E" w:rsidRDefault="00000000">
      <w:pPr>
        <w:pStyle w:val="1"/>
        <w:spacing w:after="0" w:line="360" w:lineRule="auto"/>
        <w:ind w:firstLine="580"/>
        <w:jc w:val="both"/>
        <w:rPr>
          <w:sz w:val="28"/>
          <w:szCs w:val="28"/>
        </w:rPr>
      </w:pPr>
      <w:r>
        <w:rPr>
          <w:color w:val="000000"/>
          <w:sz w:val="28"/>
          <w:szCs w:val="28"/>
        </w:rPr>
        <w:t>Занятия по дополнительной общеразвивающей программе «Лаборатория биолога» на протяжении всего курса обучения проводятся 2 раза в неделю, занятие продолжительностью 2 академических часа; 1 академический час равен 40 минутам, в год - 144 академических часа. Между занятиями проводится 10</w:t>
      </w:r>
      <w:r>
        <w:rPr>
          <w:color w:val="000000"/>
          <w:sz w:val="28"/>
          <w:szCs w:val="28"/>
        </w:rPr>
        <w:softHyphen/>
        <w:t>минутный перерыв.</w:t>
      </w:r>
    </w:p>
    <w:p w14:paraId="6CC6F60F" w14:textId="77777777" w:rsidR="0000484E" w:rsidRDefault="00000000">
      <w:pPr>
        <w:pStyle w:val="1"/>
        <w:spacing w:after="480" w:line="360" w:lineRule="auto"/>
        <w:ind w:firstLine="580"/>
        <w:jc w:val="both"/>
        <w:rPr>
          <w:sz w:val="28"/>
          <w:szCs w:val="28"/>
        </w:rPr>
      </w:pPr>
      <w:r>
        <w:rPr>
          <w:color w:val="000000"/>
          <w:sz w:val="28"/>
          <w:szCs w:val="28"/>
        </w:rPr>
        <w:t>Количество детей в группе 12-15 человек.</w:t>
      </w:r>
    </w:p>
    <w:p w14:paraId="27DA8813" w14:textId="77777777" w:rsidR="0000484E" w:rsidRDefault="00000000">
      <w:pPr>
        <w:pStyle w:val="24"/>
        <w:keepNext/>
        <w:keepLines/>
        <w:ind w:firstLine="0"/>
        <w:jc w:val="center"/>
      </w:pPr>
      <w:bookmarkStart w:id="1" w:name="bookmark5"/>
      <w:r>
        <w:t>1.2 Цель и задачи программы</w:t>
      </w:r>
      <w:bookmarkEnd w:id="1"/>
    </w:p>
    <w:p w14:paraId="05A306AA" w14:textId="3AD8656E" w:rsidR="0000484E" w:rsidRDefault="00000000">
      <w:pPr>
        <w:pStyle w:val="1"/>
        <w:spacing w:after="0" w:line="360" w:lineRule="auto"/>
        <w:ind w:firstLine="580"/>
        <w:jc w:val="both"/>
        <w:rPr>
          <w:sz w:val="28"/>
          <w:szCs w:val="28"/>
        </w:rPr>
      </w:pPr>
      <w:r>
        <w:rPr>
          <w:b/>
          <w:bCs/>
          <w:color w:val="000000"/>
          <w:sz w:val="28"/>
          <w:szCs w:val="28"/>
        </w:rPr>
        <w:t xml:space="preserve">Цель: </w:t>
      </w:r>
      <w:r>
        <w:rPr>
          <w:color w:val="000000"/>
          <w:sz w:val="28"/>
          <w:szCs w:val="28"/>
        </w:rPr>
        <w:t xml:space="preserve">формирование основ (знаний и навыков) биологии как науки у обучающихся 7-9 лет </w:t>
      </w:r>
      <w:r w:rsidR="00BA0717">
        <w:rPr>
          <w:color w:val="000000"/>
          <w:sz w:val="28"/>
          <w:szCs w:val="28"/>
        </w:rPr>
        <w:t>Пограничного</w:t>
      </w:r>
      <w:r>
        <w:rPr>
          <w:color w:val="000000"/>
          <w:sz w:val="28"/>
          <w:szCs w:val="28"/>
        </w:rPr>
        <w:t xml:space="preserve"> муниципального округа посредством освоения исследовательской и практической деятельности</w:t>
      </w:r>
      <w:r>
        <w:rPr>
          <w:rFonts w:ascii="Calibri" w:eastAsia="Calibri" w:hAnsi="Calibri" w:cs="Calibri"/>
          <w:color w:val="000000"/>
          <w:sz w:val="28"/>
          <w:szCs w:val="28"/>
        </w:rPr>
        <w:t>.</w:t>
      </w:r>
    </w:p>
    <w:p w14:paraId="5A435F5A" w14:textId="77777777" w:rsidR="0000484E" w:rsidRDefault="00000000">
      <w:pPr>
        <w:pStyle w:val="24"/>
        <w:keepNext/>
        <w:keepLines/>
        <w:jc w:val="both"/>
      </w:pPr>
      <w:bookmarkStart w:id="2" w:name="bookmark7"/>
      <w:r>
        <w:t>Задачи:</w:t>
      </w:r>
      <w:bookmarkEnd w:id="2"/>
    </w:p>
    <w:p w14:paraId="65ADF75B" w14:textId="77777777" w:rsidR="0000484E" w:rsidRDefault="00000000">
      <w:pPr>
        <w:pStyle w:val="24"/>
        <w:keepNext/>
        <w:keepLines/>
        <w:jc w:val="both"/>
      </w:pPr>
      <w:r>
        <w:t>Воспитательные</w:t>
      </w:r>
      <w:r>
        <w:rPr>
          <w:b w:val="0"/>
          <w:bCs w:val="0"/>
          <w:i/>
          <w:iCs/>
        </w:rPr>
        <w:t>:</w:t>
      </w:r>
    </w:p>
    <w:p w14:paraId="5DF73AF8" w14:textId="77777777" w:rsidR="0000484E" w:rsidRDefault="00000000">
      <w:pPr>
        <w:pStyle w:val="1"/>
        <w:numPr>
          <w:ilvl w:val="0"/>
          <w:numId w:val="1"/>
        </w:numPr>
        <w:tabs>
          <w:tab w:val="left" w:pos="843"/>
        </w:tabs>
        <w:spacing w:after="0" w:line="360" w:lineRule="auto"/>
        <w:ind w:firstLine="580"/>
        <w:jc w:val="both"/>
        <w:rPr>
          <w:sz w:val="28"/>
          <w:szCs w:val="28"/>
        </w:rPr>
      </w:pPr>
      <w:r>
        <w:rPr>
          <w:color w:val="000000"/>
          <w:sz w:val="28"/>
          <w:szCs w:val="28"/>
        </w:rPr>
        <w:t>формировать экологическое сознание обучающихся, бережное отношение к природе;</w:t>
      </w:r>
    </w:p>
    <w:p w14:paraId="709E1EEC" w14:textId="77777777" w:rsidR="0000484E" w:rsidRDefault="00000000">
      <w:pPr>
        <w:pStyle w:val="1"/>
        <w:numPr>
          <w:ilvl w:val="0"/>
          <w:numId w:val="1"/>
        </w:numPr>
        <w:tabs>
          <w:tab w:val="left" w:pos="1319"/>
        </w:tabs>
        <w:spacing w:after="0" w:line="360" w:lineRule="auto"/>
        <w:ind w:firstLine="580"/>
        <w:jc w:val="both"/>
        <w:rPr>
          <w:sz w:val="28"/>
          <w:szCs w:val="28"/>
        </w:rPr>
      </w:pPr>
      <w:r>
        <w:rPr>
          <w:color w:val="000000"/>
          <w:sz w:val="28"/>
          <w:szCs w:val="28"/>
        </w:rPr>
        <w:t>воспитывать милосердное отношение к окружающему нас миру;</w:t>
      </w:r>
    </w:p>
    <w:p w14:paraId="7D1533F9" w14:textId="77777777" w:rsidR="0000484E" w:rsidRDefault="00000000">
      <w:pPr>
        <w:pStyle w:val="1"/>
        <w:numPr>
          <w:ilvl w:val="0"/>
          <w:numId w:val="1"/>
        </w:numPr>
        <w:tabs>
          <w:tab w:val="left" w:pos="1319"/>
        </w:tabs>
        <w:spacing w:after="0" w:line="360" w:lineRule="auto"/>
        <w:ind w:firstLine="580"/>
        <w:rPr>
          <w:sz w:val="28"/>
          <w:szCs w:val="28"/>
        </w:rPr>
      </w:pPr>
      <w:r>
        <w:rPr>
          <w:color w:val="000000"/>
          <w:sz w:val="28"/>
          <w:szCs w:val="28"/>
        </w:rPr>
        <w:t>формировать социально-активную жизненную позицию учащихся.</w:t>
      </w:r>
    </w:p>
    <w:p w14:paraId="3177DB8F" w14:textId="77777777" w:rsidR="0000484E" w:rsidRDefault="00000000">
      <w:pPr>
        <w:pStyle w:val="24"/>
        <w:keepNext/>
        <w:keepLines/>
        <w:jc w:val="both"/>
      </w:pPr>
      <w:bookmarkStart w:id="3" w:name="bookmark10"/>
      <w:r>
        <w:t>Развивающие</w:t>
      </w:r>
      <w:r>
        <w:rPr>
          <w:b w:val="0"/>
          <w:bCs w:val="0"/>
          <w:i/>
          <w:iCs/>
        </w:rPr>
        <w:t>:</w:t>
      </w:r>
      <w:bookmarkEnd w:id="3"/>
    </w:p>
    <w:p w14:paraId="5E2EB96A" w14:textId="77777777" w:rsidR="0000484E" w:rsidRDefault="00000000">
      <w:pPr>
        <w:pStyle w:val="1"/>
        <w:numPr>
          <w:ilvl w:val="0"/>
          <w:numId w:val="1"/>
        </w:numPr>
        <w:tabs>
          <w:tab w:val="left" w:pos="848"/>
        </w:tabs>
        <w:spacing w:after="0" w:line="360" w:lineRule="auto"/>
        <w:ind w:firstLine="580"/>
        <w:jc w:val="both"/>
        <w:rPr>
          <w:sz w:val="28"/>
          <w:szCs w:val="28"/>
        </w:rPr>
      </w:pPr>
      <w:r>
        <w:rPr>
          <w:color w:val="000000"/>
          <w:sz w:val="28"/>
          <w:szCs w:val="28"/>
        </w:rPr>
        <w:t>развивать творческий потенциал обучающихся на основе экологической заинтересованности;</w:t>
      </w:r>
    </w:p>
    <w:p w14:paraId="418C07C0" w14:textId="77777777" w:rsidR="0000484E" w:rsidRDefault="00000000">
      <w:pPr>
        <w:pStyle w:val="1"/>
        <w:numPr>
          <w:ilvl w:val="0"/>
          <w:numId w:val="2"/>
        </w:numPr>
        <w:tabs>
          <w:tab w:val="left" w:pos="1092"/>
        </w:tabs>
        <w:spacing w:after="0" w:line="360" w:lineRule="auto"/>
        <w:ind w:firstLine="820"/>
        <w:rPr>
          <w:sz w:val="28"/>
          <w:szCs w:val="28"/>
        </w:rPr>
      </w:pPr>
      <w:r>
        <w:rPr>
          <w:color w:val="000000"/>
          <w:sz w:val="28"/>
          <w:szCs w:val="28"/>
        </w:rPr>
        <w:t>развивать навык решения биологических задач;</w:t>
      </w:r>
    </w:p>
    <w:p w14:paraId="34122E56" w14:textId="77777777" w:rsidR="0000484E" w:rsidRDefault="00000000">
      <w:pPr>
        <w:pStyle w:val="1"/>
        <w:numPr>
          <w:ilvl w:val="0"/>
          <w:numId w:val="2"/>
        </w:numPr>
        <w:tabs>
          <w:tab w:val="left" w:pos="272"/>
        </w:tabs>
        <w:spacing w:after="0" w:line="360" w:lineRule="auto"/>
        <w:jc w:val="center"/>
        <w:rPr>
          <w:sz w:val="28"/>
          <w:szCs w:val="28"/>
        </w:rPr>
      </w:pPr>
      <w:r>
        <w:rPr>
          <w:color w:val="000000"/>
          <w:sz w:val="28"/>
          <w:szCs w:val="28"/>
        </w:rPr>
        <w:t>формировать основы исследовательской и проектной деятельности;</w:t>
      </w:r>
    </w:p>
    <w:p w14:paraId="38886E10" w14:textId="77777777" w:rsidR="0000484E" w:rsidRDefault="00000000">
      <w:pPr>
        <w:pStyle w:val="1"/>
        <w:numPr>
          <w:ilvl w:val="0"/>
          <w:numId w:val="2"/>
        </w:numPr>
        <w:tabs>
          <w:tab w:val="left" w:pos="1108"/>
        </w:tabs>
        <w:spacing w:after="0" w:line="360" w:lineRule="auto"/>
        <w:ind w:left="260" w:firstLine="560"/>
        <w:jc w:val="both"/>
        <w:rPr>
          <w:sz w:val="28"/>
          <w:szCs w:val="28"/>
        </w:rPr>
      </w:pPr>
      <w:r>
        <w:rPr>
          <w:color w:val="000000"/>
          <w:sz w:val="28"/>
          <w:szCs w:val="28"/>
        </w:rPr>
        <w:t xml:space="preserve">развивать коммуникативные способности каждого ребёнка с учётом его индивидуальности, научить общению в команде, малой группе, планировать свою </w:t>
      </w:r>
      <w:r>
        <w:rPr>
          <w:color w:val="000000"/>
          <w:sz w:val="28"/>
          <w:szCs w:val="28"/>
        </w:rPr>
        <w:lastRenderedPageBreak/>
        <w:t>работу.</w:t>
      </w:r>
    </w:p>
    <w:p w14:paraId="64F326F7" w14:textId="77777777" w:rsidR="0000484E" w:rsidRDefault="00000000">
      <w:pPr>
        <w:pStyle w:val="1"/>
        <w:spacing w:after="0" w:line="360" w:lineRule="auto"/>
        <w:ind w:firstLine="820"/>
        <w:jc w:val="both"/>
        <w:rPr>
          <w:sz w:val="28"/>
          <w:szCs w:val="28"/>
        </w:rPr>
      </w:pPr>
      <w:r>
        <w:rPr>
          <w:b/>
          <w:bCs/>
          <w:color w:val="000000"/>
          <w:sz w:val="28"/>
          <w:szCs w:val="28"/>
        </w:rPr>
        <w:t>Обучающие</w:t>
      </w:r>
      <w:r>
        <w:rPr>
          <w:i/>
          <w:iCs/>
          <w:color w:val="000000"/>
          <w:sz w:val="28"/>
          <w:szCs w:val="28"/>
        </w:rPr>
        <w:t>:</w:t>
      </w:r>
    </w:p>
    <w:p w14:paraId="5F2AB2B0" w14:textId="77777777" w:rsidR="0000484E" w:rsidRDefault="00000000">
      <w:pPr>
        <w:pStyle w:val="1"/>
        <w:numPr>
          <w:ilvl w:val="0"/>
          <w:numId w:val="2"/>
        </w:numPr>
        <w:tabs>
          <w:tab w:val="left" w:pos="1103"/>
        </w:tabs>
        <w:spacing w:after="0" w:line="360" w:lineRule="auto"/>
        <w:ind w:left="260" w:firstLine="560"/>
        <w:jc w:val="both"/>
        <w:rPr>
          <w:sz w:val="28"/>
          <w:szCs w:val="28"/>
        </w:rPr>
      </w:pPr>
      <w:r>
        <w:rPr>
          <w:color w:val="000000"/>
          <w:sz w:val="28"/>
          <w:szCs w:val="28"/>
        </w:rPr>
        <w:t>формировать навыки использования методов биологической науки для проведения несложных биологических экспериментов;</w:t>
      </w:r>
    </w:p>
    <w:p w14:paraId="0415E56E" w14:textId="77777777" w:rsidR="0000484E" w:rsidRDefault="00000000">
      <w:pPr>
        <w:pStyle w:val="1"/>
        <w:numPr>
          <w:ilvl w:val="0"/>
          <w:numId w:val="2"/>
        </w:numPr>
        <w:tabs>
          <w:tab w:val="left" w:pos="1092"/>
        </w:tabs>
        <w:spacing w:after="0" w:line="360" w:lineRule="auto"/>
        <w:ind w:firstLine="820"/>
        <w:rPr>
          <w:sz w:val="28"/>
          <w:szCs w:val="28"/>
        </w:rPr>
      </w:pPr>
      <w:r>
        <w:rPr>
          <w:color w:val="000000"/>
          <w:sz w:val="28"/>
          <w:szCs w:val="28"/>
        </w:rPr>
        <w:t>формировать основы экологической и биологической грамотности;</w:t>
      </w:r>
    </w:p>
    <w:p w14:paraId="570F581E" w14:textId="77777777" w:rsidR="0000484E" w:rsidRDefault="00000000">
      <w:pPr>
        <w:pStyle w:val="1"/>
        <w:numPr>
          <w:ilvl w:val="0"/>
          <w:numId w:val="2"/>
        </w:numPr>
        <w:tabs>
          <w:tab w:val="left" w:pos="1092"/>
        </w:tabs>
        <w:spacing w:after="0" w:line="360" w:lineRule="auto"/>
        <w:ind w:firstLine="820"/>
        <w:rPr>
          <w:sz w:val="28"/>
          <w:szCs w:val="28"/>
        </w:rPr>
      </w:pPr>
      <w:r>
        <w:rPr>
          <w:color w:val="000000"/>
          <w:sz w:val="28"/>
          <w:szCs w:val="28"/>
        </w:rPr>
        <w:t>научить применять естественнонаучные знания в жизни.</w:t>
      </w:r>
    </w:p>
    <w:p w14:paraId="02B468B8" w14:textId="77777777" w:rsidR="0000484E" w:rsidRDefault="00000000">
      <w:pPr>
        <w:pStyle w:val="1"/>
        <w:spacing w:after="0" w:line="360" w:lineRule="auto"/>
        <w:jc w:val="center"/>
        <w:rPr>
          <w:sz w:val="28"/>
          <w:szCs w:val="28"/>
        </w:rPr>
      </w:pPr>
      <w:r>
        <w:rPr>
          <w:b/>
          <w:bCs/>
          <w:color w:val="000000"/>
          <w:sz w:val="28"/>
          <w:szCs w:val="28"/>
        </w:rPr>
        <w:t>1.3 Содержание программы</w:t>
      </w:r>
    </w:p>
    <w:p w14:paraId="5E220AF2" w14:textId="77777777" w:rsidR="0000484E" w:rsidRDefault="00000000">
      <w:pPr>
        <w:pStyle w:val="a5"/>
        <w:ind w:left="4699"/>
      </w:pPr>
      <w:r>
        <w:t>Учебный план</w:t>
      </w:r>
    </w:p>
    <w:tbl>
      <w:tblPr>
        <w:tblOverlap w:val="never"/>
        <w:tblW w:w="0" w:type="auto"/>
        <w:jc w:val="center"/>
        <w:tblLayout w:type="fixed"/>
        <w:tblCellMar>
          <w:left w:w="10" w:type="dxa"/>
          <w:right w:w="10" w:type="dxa"/>
        </w:tblCellMar>
        <w:tblLook w:val="04A0" w:firstRow="1" w:lastRow="0" w:firstColumn="1" w:lastColumn="0" w:noHBand="0" w:noVBand="1"/>
      </w:tblPr>
      <w:tblGrid>
        <w:gridCol w:w="715"/>
        <w:gridCol w:w="3950"/>
        <w:gridCol w:w="994"/>
        <w:gridCol w:w="1133"/>
        <w:gridCol w:w="1296"/>
        <w:gridCol w:w="1997"/>
      </w:tblGrid>
      <w:tr w:rsidR="0000484E" w14:paraId="4DADDA61" w14:textId="77777777">
        <w:trPr>
          <w:trHeight w:hRule="exact" w:val="662"/>
          <w:jc w:val="center"/>
        </w:trPr>
        <w:tc>
          <w:tcPr>
            <w:tcW w:w="715" w:type="dxa"/>
            <w:vMerge w:val="restart"/>
            <w:tcBorders>
              <w:top w:val="single" w:sz="4" w:space="0" w:color="auto"/>
              <w:left w:val="single" w:sz="4" w:space="0" w:color="auto"/>
            </w:tcBorders>
            <w:shd w:val="clear" w:color="auto" w:fill="auto"/>
          </w:tcPr>
          <w:p w14:paraId="5B0AD748" w14:textId="77777777" w:rsidR="0000484E" w:rsidRDefault="00000000">
            <w:pPr>
              <w:pStyle w:val="a7"/>
              <w:spacing w:after="0" w:line="240" w:lineRule="auto"/>
              <w:jc w:val="center"/>
              <w:rPr>
                <w:sz w:val="28"/>
                <w:szCs w:val="28"/>
              </w:rPr>
            </w:pPr>
            <w:r>
              <w:rPr>
                <w:color w:val="000000"/>
                <w:sz w:val="28"/>
                <w:szCs w:val="28"/>
              </w:rPr>
              <w:t>№ п/п</w:t>
            </w:r>
          </w:p>
        </w:tc>
        <w:tc>
          <w:tcPr>
            <w:tcW w:w="3950" w:type="dxa"/>
            <w:vMerge w:val="restart"/>
            <w:tcBorders>
              <w:top w:val="single" w:sz="4" w:space="0" w:color="auto"/>
              <w:left w:val="single" w:sz="4" w:space="0" w:color="auto"/>
            </w:tcBorders>
            <w:shd w:val="clear" w:color="auto" w:fill="auto"/>
          </w:tcPr>
          <w:p w14:paraId="49F1CF2E" w14:textId="77777777" w:rsidR="0000484E" w:rsidRDefault="00000000">
            <w:pPr>
              <w:pStyle w:val="a7"/>
              <w:spacing w:after="0" w:line="240" w:lineRule="auto"/>
              <w:jc w:val="center"/>
              <w:rPr>
                <w:sz w:val="28"/>
                <w:szCs w:val="28"/>
              </w:rPr>
            </w:pPr>
            <w:r>
              <w:rPr>
                <w:color w:val="000000"/>
                <w:sz w:val="28"/>
                <w:szCs w:val="28"/>
              </w:rPr>
              <w:t>Название темы</w:t>
            </w:r>
          </w:p>
        </w:tc>
        <w:tc>
          <w:tcPr>
            <w:tcW w:w="3423" w:type="dxa"/>
            <w:gridSpan w:val="3"/>
            <w:tcBorders>
              <w:top w:val="single" w:sz="4" w:space="0" w:color="auto"/>
              <w:left w:val="single" w:sz="4" w:space="0" w:color="auto"/>
            </w:tcBorders>
            <w:shd w:val="clear" w:color="auto" w:fill="auto"/>
            <w:vAlign w:val="bottom"/>
          </w:tcPr>
          <w:p w14:paraId="5CA5F25F" w14:textId="77777777" w:rsidR="0000484E" w:rsidRDefault="00000000">
            <w:pPr>
              <w:pStyle w:val="a7"/>
              <w:spacing w:after="0" w:line="240" w:lineRule="auto"/>
              <w:jc w:val="center"/>
              <w:rPr>
                <w:sz w:val="28"/>
                <w:szCs w:val="28"/>
              </w:rPr>
            </w:pPr>
            <w:r>
              <w:rPr>
                <w:color w:val="000000"/>
                <w:sz w:val="28"/>
                <w:szCs w:val="28"/>
              </w:rPr>
              <w:t>Количество часов</w:t>
            </w:r>
          </w:p>
        </w:tc>
        <w:tc>
          <w:tcPr>
            <w:tcW w:w="1997" w:type="dxa"/>
            <w:vMerge w:val="restart"/>
            <w:tcBorders>
              <w:top w:val="single" w:sz="4" w:space="0" w:color="auto"/>
              <w:left w:val="single" w:sz="4" w:space="0" w:color="auto"/>
              <w:right w:val="single" w:sz="4" w:space="0" w:color="auto"/>
            </w:tcBorders>
            <w:shd w:val="clear" w:color="auto" w:fill="auto"/>
          </w:tcPr>
          <w:p w14:paraId="65501E78" w14:textId="77777777" w:rsidR="0000484E" w:rsidRDefault="00000000">
            <w:pPr>
              <w:pStyle w:val="a7"/>
              <w:spacing w:after="0" w:line="240" w:lineRule="auto"/>
              <w:jc w:val="center"/>
              <w:rPr>
                <w:sz w:val="28"/>
                <w:szCs w:val="28"/>
              </w:rPr>
            </w:pPr>
            <w:r>
              <w:rPr>
                <w:color w:val="000000"/>
                <w:sz w:val="28"/>
                <w:szCs w:val="28"/>
              </w:rPr>
              <w:t>Формы аттестации /контроля</w:t>
            </w:r>
          </w:p>
        </w:tc>
      </w:tr>
      <w:tr w:rsidR="0000484E" w14:paraId="0C0A45F0" w14:textId="77777777">
        <w:trPr>
          <w:trHeight w:hRule="exact" w:val="562"/>
          <w:jc w:val="center"/>
        </w:trPr>
        <w:tc>
          <w:tcPr>
            <w:tcW w:w="715" w:type="dxa"/>
            <w:vMerge/>
            <w:tcBorders>
              <w:left w:val="single" w:sz="4" w:space="0" w:color="auto"/>
            </w:tcBorders>
            <w:shd w:val="clear" w:color="auto" w:fill="auto"/>
          </w:tcPr>
          <w:p w14:paraId="219F8D96" w14:textId="77777777" w:rsidR="0000484E" w:rsidRDefault="0000484E"/>
        </w:tc>
        <w:tc>
          <w:tcPr>
            <w:tcW w:w="3950" w:type="dxa"/>
            <w:vMerge/>
            <w:tcBorders>
              <w:left w:val="single" w:sz="4" w:space="0" w:color="auto"/>
            </w:tcBorders>
            <w:shd w:val="clear" w:color="auto" w:fill="auto"/>
          </w:tcPr>
          <w:p w14:paraId="01077EE0" w14:textId="77777777" w:rsidR="0000484E" w:rsidRDefault="0000484E"/>
        </w:tc>
        <w:tc>
          <w:tcPr>
            <w:tcW w:w="994" w:type="dxa"/>
            <w:tcBorders>
              <w:top w:val="single" w:sz="4" w:space="0" w:color="auto"/>
              <w:left w:val="single" w:sz="4" w:space="0" w:color="auto"/>
            </w:tcBorders>
            <w:shd w:val="clear" w:color="auto" w:fill="auto"/>
          </w:tcPr>
          <w:p w14:paraId="179B0083" w14:textId="77777777" w:rsidR="0000484E" w:rsidRDefault="00000000">
            <w:pPr>
              <w:pStyle w:val="a7"/>
              <w:spacing w:after="0" w:line="240" w:lineRule="auto"/>
              <w:jc w:val="center"/>
              <w:rPr>
                <w:sz w:val="24"/>
                <w:szCs w:val="24"/>
              </w:rPr>
            </w:pPr>
            <w:r>
              <w:rPr>
                <w:color w:val="000000"/>
                <w:sz w:val="24"/>
                <w:szCs w:val="24"/>
              </w:rPr>
              <w:t>Всего</w:t>
            </w:r>
          </w:p>
        </w:tc>
        <w:tc>
          <w:tcPr>
            <w:tcW w:w="1133" w:type="dxa"/>
            <w:tcBorders>
              <w:top w:val="single" w:sz="4" w:space="0" w:color="auto"/>
              <w:left w:val="single" w:sz="4" w:space="0" w:color="auto"/>
            </w:tcBorders>
            <w:shd w:val="clear" w:color="auto" w:fill="auto"/>
          </w:tcPr>
          <w:p w14:paraId="306F70B7" w14:textId="77777777" w:rsidR="0000484E" w:rsidRDefault="00000000">
            <w:pPr>
              <w:pStyle w:val="a7"/>
              <w:spacing w:after="0" w:line="240" w:lineRule="auto"/>
              <w:ind w:firstLine="260"/>
              <w:rPr>
                <w:sz w:val="24"/>
                <w:szCs w:val="24"/>
              </w:rPr>
            </w:pPr>
            <w:r>
              <w:rPr>
                <w:color w:val="000000"/>
                <w:sz w:val="24"/>
                <w:szCs w:val="24"/>
              </w:rPr>
              <w:t>Теория</w:t>
            </w:r>
          </w:p>
        </w:tc>
        <w:tc>
          <w:tcPr>
            <w:tcW w:w="1296" w:type="dxa"/>
            <w:tcBorders>
              <w:top w:val="single" w:sz="4" w:space="0" w:color="auto"/>
              <w:left w:val="single" w:sz="4" w:space="0" w:color="auto"/>
            </w:tcBorders>
            <w:shd w:val="clear" w:color="auto" w:fill="auto"/>
            <w:vAlign w:val="bottom"/>
          </w:tcPr>
          <w:p w14:paraId="3E43FAA1" w14:textId="77777777" w:rsidR="0000484E" w:rsidRDefault="00000000">
            <w:pPr>
              <w:pStyle w:val="a7"/>
              <w:spacing w:after="0" w:line="240" w:lineRule="auto"/>
              <w:jc w:val="center"/>
              <w:rPr>
                <w:sz w:val="24"/>
                <w:szCs w:val="24"/>
              </w:rPr>
            </w:pPr>
            <w:proofErr w:type="gramStart"/>
            <w:r>
              <w:rPr>
                <w:color w:val="000000"/>
                <w:sz w:val="24"/>
                <w:szCs w:val="24"/>
              </w:rPr>
              <w:t>Практик</w:t>
            </w:r>
            <w:proofErr w:type="gramEnd"/>
            <w:r>
              <w:rPr>
                <w:color w:val="000000"/>
                <w:sz w:val="24"/>
                <w:szCs w:val="24"/>
              </w:rPr>
              <w:t xml:space="preserve"> а</w:t>
            </w:r>
          </w:p>
        </w:tc>
        <w:tc>
          <w:tcPr>
            <w:tcW w:w="1997" w:type="dxa"/>
            <w:vMerge/>
            <w:tcBorders>
              <w:left w:val="single" w:sz="4" w:space="0" w:color="auto"/>
              <w:right w:val="single" w:sz="4" w:space="0" w:color="auto"/>
            </w:tcBorders>
            <w:shd w:val="clear" w:color="auto" w:fill="auto"/>
          </w:tcPr>
          <w:p w14:paraId="50F2C206" w14:textId="77777777" w:rsidR="0000484E" w:rsidRDefault="0000484E"/>
        </w:tc>
      </w:tr>
      <w:tr w:rsidR="0000484E" w14:paraId="658C905A" w14:textId="77777777">
        <w:trPr>
          <w:trHeight w:hRule="exact" w:val="394"/>
          <w:jc w:val="center"/>
        </w:trPr>
        <w:tc>
          <w:tcPr>
            <w:tcW w:w="715" w:type="dxa"/>
            <w:tcBorders>
              <w:top w:val="single" w:sz="4" w:space="0" w:color="auto"/>
              <w:left w:val="single" w:sz="4" w:space="0" w:color="auto"/>
            </w:tcBorders>
            <w:shd w:val="clear" w:color="auto" w:fill="auto"/>
            <w:vAlign w:val="center"/>
          </w:tcPr>
          <w:p w14:paraId="0129AEEE" w14:textId="77777777" w:rsidR="0000484E" w:rsidRDefault="00000000">
            <w:pPr>
              <w:pStyle w:val="a7"/>
              <w:spacing w:after="0" w:line="240" w:lineRule="auto"/>
              <w:rPr>
                <w:sz w:val="28"/>
                <w:szCs w:val="28"/>
              </w:rPr>
            </w:pPr>
            <w:r>
              <w:rPr>
                <w:b/>
                <w:bCs/>
                <w:color w:val="000000"/>
                <w:sz w:val="28"/>
                <w:szCs w:val="28"/>
              </w:rPr>
              <w:t>1.</w:t>
            </w:r>
          </w:p>
        </w:tc>
        <w:tc>
          <w:tcPr>
            <w:tcW w:w="3950" w:type="dxa"/>
            <w:tcBorders>
              <w:top w:val="single" w:sz="4" w:space="0" w:color="auto"/>
              <w:left w:val="single" w:sz="4" w:space="0" w:color="auto"/>
            </w:tcBorders>
            <w:shd w:val="clear" w:color="auto" w:fill="auto"/>
            <w:vAlign w:val="center"/>
          </w:tcPr>
          <w:p w14:paraId="3728906A" w14:textId="77777777" w:rsidR="0000484E" w:rsidRDefault="00000000">
            <w:pPr>
              <w:pStyle w:val="a7"/>
              <w:spacing w:after="0" w:line="240" w:lineRule="auto"/>
              <w:rPr>
                <w:sz w:val="28"/>
                <w:szCs w:val="28"/>
              </w:rPr>
            </w:pPr>
            <w:r>
              <w:rPr>
                <w:b/>
                <w:bCs/>
                <w:color w:val="000000"/>
                <w:sz w:val="28"/>
                <w:szCs w:val="28"/>
              </w:rPr>
              <w:t>Введение в программу</w:t>
            </w:r>
          </w:p>
        </w:tc>
        <w:tc>
          <w:tcPr>
            <w:tcW w:w="994" w:type="dxa"/>
            <w:tcBorders>
              <w:top w:val="single" w:sz="4" w:space="0" w:color="auto"/>
              <w:left w:val="single" w:sz="4" w:space="0" w:color="auto"/>
            </w:tcBorders>
            <w:shd w:val="clear" w:color="auto" w:fill="auto"/>
            <w:vAlign w:val="center"/>
          </w:tcPr>
          <w:p w14:paraId="2A3915F1" w14:textId="77777777" w:rsidR="0000484E" w:rsidRDefault="00000000">
            <w:pPr>
              <w:pStyle w:val="a7"/>
              <w:spacing w:after="0" w:line="240" w:lineRule="auto"/>
              <w:ind w:firstLine="420"/>
              <w:rPr>
                <w:sz w:val="28"/>
                <w:szCs w:val="28"/>
              </w:rPr>
            </w:pPr>
            <w:r>
              <w:rPr>
                <w:b/>
                <w:bCs/>
                <w:color w:val="000000"/>
                <w:sz w:val="28"/>
                <w:szCs w:val="28"/>
              </w:rPr>
              <w:t>35</w:t>
            </w:r>
          </w:p>
        </w:tc>
        <w:tc>
          <w:tcPr>
            <w:tcW w:w="1133" w:type="dxa"/>
            <w:tcBorders>
              <w:top w:val="single" w:sz="4" w:space="0" w:color="auto"/>
              <w:left w:val="single" w:sz="4" w:space="0" w:color="auto"/>
            </w:tcBorders>
            <w:shd w:val="clear" w:color="auto" w:fill="auto"/>
            <w:vAlign w:val="center"/>
          </w:tcPr>
          <w:p w14:paraId="6B0B7EE9" w14:textId="77777777" w:rsidR="0000484E" w:rsidRDefault="00000000">
            <w:pPr>
              <w:pStyle w:val="a7"/>
              <w:spacing w:after="0" w:line="240" w:lineRule="auto"/>
              <w:ind w:firstLine="480"/>
              <w:rPr>
                <w:sz w:val="28"/>
                <w:szCs w:val="28"/>
              </w:rPr>
            </w:pPr>
            <w:r>
              <w:rPr>
                <w:b/>
                <w:bCs/>
                <w:color w:val="000000"/>
                <w:sz w:val="28"/>
                <w:szCs w:val="28"/>
              </w:rPr>
              <w:t>14</w:t>
            </w:r>
          </w:p>
        </w:tc>
        <w:tc>
          <w:tcPr>
            <w:tcW w:w="1296" w:type="dxa"/>
            <w:tcBorders>
              <w:top w:val="single" w:sz="4" w:space="0" w:color="auto"/>
              <w:left w:val="single" w:sz="4" w:space="0" w:color="auto"/>
            </w:tcBorders>
            <w:shd w:val="clear" w:color="auto" w:fill="auto"/>
            <w:vAlign w:val="center"/>
          </w:tcPr>
          <w:p w14:paraId="3310B1F9" w14:textId="77777777" w:rsidR="0000484E" w:rsidRDefault="00000000">
            <w:pPr>
              <w:pStyle w:val="a7"/>
              <w:spacing w:after="0" w:line="240" w:lineRule="auto"/>
              <w:ind w:firstLine="580"/>
              <w:jc w:val="both"/>
              <w:rPr>
                <w:sz w:val="28"/>
                <w:szCs w:val="28"/>
              </w:rPr>
            </w:pPr>
            <w:r>
              <w:rPr>
                <w:b/>
                <w:bCs/>
                <w:color w:val="000000"/>
                <w:sz w:val="28"/>
                <w:szCs w:val="28"/>
              </w:rPr>
              <w:t>21</w:t>
            </w:r>
          </w:p>
        </w:tc>
        <w:tc>
          <w:tcPr>
            <w:tcW w:w="1997" w:type="dxa"/>
            <w:tcBorders>
              <w:top w:val="single" w:sz="4" w:space="0" w:color="auto"/>
              <w:left w:val="single" w:sz="4" w:space="0" w:color="auto"/>
              <w:right w:val="single" w:sz="4" w:space="0" w:color="auto"/>
            </w:tcBorders>
            <w:shd w:val="clear" w:color="auto" w:fill="auto"/>
          </w:tcPr>
          <w:p w14:paraId="228864B7" w14:textId="77777777" w:rsidR="0000484E" w:rsidRDefault="0000484E">
            <w:pPr>
              <w:rPr>
                <w:sz w:val="10"/>
                <w:szCs w:val="10"/>
              </w:rPr>
            </w:pPr>
          </w:p>
        </w:tc>
      </w:tr>
      <w:tr w:rsidR="0000484E" w14:paraId="3A802124" w14:textId="77777777">
        <w:trPr>
          <w:trHeight w:hRule="exact" w:val="658"/>
          <w:jc w:val="center"/>
        </w:trPr>
        <w:tc>
          <w:tcPr>
            <w:tcW w:w="715" w:type="dxa"/>
            <w:tcBorders>
              <w:top w:val="single" w:sz="4" w:space="0" w:color="auto"/>
              <w:left w:val="single" w:sz="4" w:space="0" w:color="auto"/>
            </w:tcBorders>
            <w:shd w:val="clear" w:color="auto" w:fill="auto"/>
            <w:vAlign w:val="bottom"/>
          </w:tcPr>
          <w:p w14:paraId="5C8ABEA9" w14:textId="77777777" w:rsidR="0000484E" w:rsidRDefault="00000000">
            <w:pPr>
              <w:pStyle w:val="a7"/>
              <w:spacing w:after="0" w:line="240" w:lineRule="auto"/>
              <w:rPr>
                <w:sz w:val="28"/>
                <w:szCs w:val="28"/>
              </w:rPr>
            </w:pPr>
            <w:r>
              <w:rPr>
                <w:color w:val="000000"/>
                <w:sz w:val="28"/>
                <w:szCs w:val="28"/>
              </w:rPr>
              <w:t>1.1</w:t>
            </w:r>
          </w:p>
        </w:tc>
        <w:tc>
          <w:tcPr>
            <w:tcW w:w="3950" w:type="dxa"/>
            <w:tcBorders>
              <w:top w:val="single" w:sz="4" w:space="0" w:color="auto"/>
              <w:left w:val="single" w:sz="4" w:space="0" w:color="auto"/>
            </w:tcBorders>
            <w:shd w:val="clear" w:color="auto" w:fill="auto"/>
            <w:vAlign w:val="bottom"/>
          </w:tcPr>
          <w:p w14:paraId="51C13DCC" w14:textId="77777777" w:rsidR="0000484E" w:rsidRDefault="00000000">
            <w:pPr>
              <w:pStyle w:val="a7"/>
              <w:spacing w:after="0" w:line="240" w:lineRule="auto"/>
              <w:rPr>
                <w:sz w:val="28"/>
                <w:szCs w:val="28"/>
              </w:rPr>
            </w:pPr>
            <w:r>
              <w:rPr>
                <w:color w:val="000000"/>
                <w:sz w:val="28"/>
                <w:szCs w:val="28"/>
              </w:rPr>
              <w:t>Вводное занятие. Знакомство с чудесным миром растений.</w:t>
            </w:r>
          </w:p>
        </w:tc>
        <w:tc>
          <w:tcPr>
            <w:tcW w:w="994" w:type="dxa"/>
            <w:tcBorders>
              <w:top w:val="single" w:sz="4" w:space="0" w:color="auto"/>
              <w:left w:val="single" w:sz="4" w:space="0" w:color="auto"/>
            </w:tcBorders>
            <w:shd w:val="clear" w:color="auto" w:fill="auto"/>
          </w:tcPr>
          <w:p w14:paraId="7D6CA43B" w14:textId="77777777" w:rsidR="0000484E" w:rsidRDefault="00000000">
            <w:pPr>
              <w:pStyle w:val="a7"/>
              <w:spacing w:after="0" w:line="240" w:lineRule="auto"/>
              <w:ind w:firstLine="500"/>
              <w:rPr>
                <w:sz w:val="28"/>
                <w:szCs w:val="28"/>
              </w:rPr>
            </w:pPr>
            <w:r>
              <w:rPr>
                <w:color w:val="000000"/>
                <w:sz w:val="28"/>
                <w:szCs w:val="28"/>
              </w:rPr>
              <w:t>1</w:t>
            </w:r>
          </w:p>
        </w:tc>
        <w:tc>
          <w:tcPr>
            <w:tcW w:w="1133" w:type="dxa"/>
            <w:tcBorders>
              <w:top w:val="single" w:sz="4" w:space="0" w:color="auto"/>
              <w:left w:val="single" w:sz="4" w:space="0" w:color="auto"/>
            </w:tcBorders>
            <w:shd w:val="clear" w:color="auto" w:fill="auto"/>
          </w:tcPr>
          <w:p w14:paraId="4BE56591" w14:textId="77777777" w:rsidR="0000484E" w:rsidRDefault="00000000">
            <w:pPr>
              <w:pStyle w:val="a7"/>
              <w:spacing w:after="0" w:line="240" w:lineRule="auto"/>
              <w:ind w:firstLine="560"/>
              <w:rPr>
                <w:sz w:val="28"/>
                <w:szCs w:val="28"/>
              </w:rPr>
            </w:pPr>
            <w:r>
              <w:rPr>
                <w:color w:val="000000"/>
                <w:sz w:val="28"/>
                <w:szCs w:val="28"/>
              </w:rPr>
              <w:t>1</w:t>
            </w:r>
          </w:p>
        </w:tc>
        <w:tc>
          <w:tcPr>
            <w:tcW w:w="1296" w:type="dxa"/>
            <w:tcBorders>
              <w:top w:val="single" w:sz="4" w:space="0" w:color="auto"/>
              <w:left w:val="single" w:sz="4" w:space="0" w:color="auto"/>
            </w:tcBorders>
            <w:shd w:val="clear" w:color="auto" w:fill="auto"/>
          </w:tcPr>
          <w:p w14:paraId="3A764883" w14:textId="77777777" w:rsidR="0000484E" w:rsidRDefault="00000000">
            <w:pPr>
              <w:pStyle w:val="a7"/>
              <w:spacing w:after="0" w:line="240" w:lineRule="auto"/>
              <w:ind w:firstLine="580"/>
              <w:jc w:val="both"/>
              <w:rPr>
                <w:sz w:val="28"/>
                <w:szCs w:val="28"/>
              </w:rPr>
            </w:pPr>
            <w:r>
              <w:rPr>
                <w:color w:val="000000"/>
                <w:sz w:val="28"/>
                <w:szCs w:val="28"/>
              </w:rPr>
              <w:t>0</w:t>
            </w:r>
          </w:p>
        </w:tc>
        <w:tc>
          <w:tcPr>
            <w:tcW w:w="1997" w:type="dxa"/>
            <w:tcBorders>
              <w:top w:val="single" w:sz="4" w:space="0" w:color="auto"/>
              <w:left w:val="single" w:sz="4" w:space="0" w:color="auto"/>
              <w:right w:val="single" w:sz="4" w:space="0" w:color="auto"/>
            </w:tcBorders>
            <w:shd w:val="clear" w:color="auto" w:fill="auto"/>
          </w:tcPr>
          <w:p w14:paraId="66C8A573" w14:textId="77777777" w:rsidR="0000484E" w:rsidRDefault="00000000">
            <w:pPr>
              <w:pStyle w:val="a7"/>
              <w:spacing w:after="0" w:line="240" w:lineRule="auto"/>
              <w:jc w:val="center"/>
              <w:rPr>
                <w:sz w:val="28"/>
                <w:szCs w:val="28"/>
              </w:rPr>
            </w:pPr>
            <w:r>
              <w:rPr>
                <w:color w:val="000000"/>
                <w:sz w:val="28"/>
                <w:szCs w:val="28"/>
              </w:rPr>
              <w:t>Беседа</w:t>
            </w:r>
          </w:p>
        </w:tc>
      </w:tr>
      <w:tr w:rsidR="0000484E" w14:paraId="6446CADF" w14:textId="77777777">
        <w:trPr>
          <w:trHeight w:hRule="exact" w:val="974"/>
          <w:jc w:val="center"/>
        </w:trPr>
        <w:tc>
          <w:tcPr>
            <w:tcW w:w="715" w:type="dxa"/>
            <w:tcBorders>
              <w:top w:val="single" w:sz="4" w:space="0" w:color="auto"/>
              <w:left w:val="single" w:sz="4" w:space="0" w:color="auto"/>
            </w:tcBorders>
            <w:shd w:val="clear" w:color="auto" w:fill="auto"/>
          </w:tcPr>
          <w:p w14:paraId="60843F4A" w14:textId="77777777" w:rsidR="0000484E" w:rsidRDefault="00000000">
            <w:pPr>
              <w:pStyle w:val="a7"/>
              <w:spacing w:after="0" w:line="240" w:lineRule="auto"/>
              <w:ind w:firstLine="180"/>
              <w:rPr>
                <w:sz w:val="28"/>
                <w:szCs w:val="28"/>
              </w:rPr>
            </w:pPr>
            <w:r>
              <w:rPr>
                <w:color w:val="000000"/>
                <w:sz w:val="28"/>
                <w:szCs w:val="28"/>
              </w:rPr>
              <w:t>1.2</w:t>
            </w:r>
          </w:p>
        </w:tc>
        <w:tc>
          <w:tcPr>
            <w:tcW w:w="3950" w:type="dxa"/>
            <w:tcBorders>
              <w:top w:val="single" w:sz="4" w:space="0" w:color="auto"/>
              <w:left w:val="single" w:sz="4" w:space="0" w:color="auto"/>
            </w:tcBorders>
            <w:shd w:val="clear" w:color="auto" w:fill="auto"/>
            <w:vAlign w:val="bottom"/>
          </w:tcPr>
          <w:p w14:paraId="4C7CD239" w14:textId="77777777" w:rsidR="0000484E" w:rsidRDefault="00000000">
            <w:pPr>
              <w:pStyle w:val="a7"/>
              <w:spacing w:after="0" w:line="240" w:lineRule="auto"/>
              <w:rPr>
                <w:sz w:val="28"/>
                <w:szCs w:val="28"/>
              </w:rPr>
            </w:pPr>
            <w:r>
              <w:rPr>
                <w:color w:val="000000"/>
                <w:sz w:val="28"/>
                <w:szCs w:val="28"/>
              </w:rPr>
              <w:t>Из чего состоит растение? Как живет растение. Как питается растение.</w:t>
            </w:r>
          </w:p>
        </w:tc>
        <w:tc>
          <w:tcPr>
            <w:tcW w:w="994" w:type="dxa"/>
            <w:tcBorders>
              <w:top w:val="single" w:sz="4" w:space="0" w:color="auto"/>
              <w:left w:val="single" w:sz="4" w:space="0" w:color="auto"/>
            </w:tcBorders>
            <w:shd w:val="clear" w:color="auto" w:fill="auto"/>
          </w:tcPr>
          <w:p w14:paraId="6B99B477" w14:textId="77777777" w:rsidR="0000484E" w:rsidRDefault="00000000">
            <w:pPr>
              <w:pStyle w:val="a7"/>
              <w:spacing w:after="0" w:line="240" w:lineRule="auto"/>
              <w:ind w:firstLine="500"/>
              <w:rPr>
                <w:sz w:val="28"/>
                <w:szCs w:val="28"/>
              </w:rPr>
            </w:pPr>
            <w:r>
              <w:rPr>
                <w:color w:val="000000"/>
                <w:sz w:val="28"/>
                <w:szCs w:val="28"/>
              </w:rPr>
              <w:t>4</w:t>
            </w:r>
          </w:p>
        </w:tc>
        <w:tc>
          <w:tcPr>
            <w:tcW w:w="1133" w:type="dxa"/>
            <w:tcBorders>
              <w:top w:val="single" w:sz="4" w:space="0" w:color="auto"/>
              <w:left w:val="single" w:sz="4" w:space="0" w:color="auto"/>
            </w:tcBorders>
            <w:shd w:val="clear" w:color="auto" w:fill="auto"/>
          </w:tcPr>
          <w:p w14:paraId="02AD1852" w14:textId="77777777" w:rsidR="0000484E" w:rsidRDefault="00000000">
            <w:pPr>
              <w:pStyle w:val="a7"/>
              <w:spacing w:after="0" w:line="240" w:lineRule="auto"/>
              <w:ind w:firstLine="560"/>
              <w:rPr>
                <w:sz w:val="28"/>
                <w:szCs w:val="28"/>
              </w:rPr>
            </w:pPr>
            <w:r>
              <w:rPr>
                <w:color w:val="000000"/>
                <w:sz w:val="28"/>
                <w:szCs w:val="28"/>
              </w:rPr>
              <w:t>2</w:t>
            </w:r>
          </w:p>
        </w:tc>
        <w:tc>
          <w:tcPr>
            <w:tcW w:w="1296" w:type="dxa"/>
            <w:tcBorders>
              <w:top w:val="single" w:sz="4" w:space="0" w:color="auto"/>
              <w:left w:val="single" w:sz="4" w:space="0" w:color="auto"/>
            </w:tcBorders>
            <w:shd w:val="clear" w:color="auto" w:fill="auto"/>
          </w:tcPr>
          <w:p w14:paraId="458AA23C" w14:textId="77777777" w:rsidR="0000484E" w:rsidRDefault="00000000">
            <w:pPr>
              <w:pStyle w:val="a7"/>
              <w:spacing w:after="0" w:line="240" w:lineRule="auto"/>
              <w:ind w:firstLine="580"/>
              <w:jc w:val="both"/>
              <w:rPr>
                <w:sz w:val="28"/>
                <w:szCs w:val="28"/>
              </w:rPr>
            </w:pPr>
            <w:r>
              <w:rPr>
                <w:color w:val="000000"/>
                <w:sz w:val="28"/>
                <w:szCs w:val="28"/>
              </w:rPr>
              <w:t>2</w:t>
            </w:r>
          </w:p>
        </w:tc>
        <w:tc>
          <w:tcPr>
            <w:tcW w:w="1997" w:type="dxa"/>
            <w:tcBorders>
              <w:top w:val="single" w:sz="4" w:space="0" w:color="auto"/>
              <w:left w:val="single" w:sz="4" w:space="0" w:color="auto"/>
              <w:right w:val="single" w:sz="4" w:space="0" w:color="auto"/>
            </w:tcBorders>
            <w:shd w:val="clear" w:color="auto" w:fill="auto"/>
            <w:vAlign w:val="bottom"/>
          </w:tcPr>
          <w:p w14:paraId="727EA439" w14:textId="77777777" w:rsidR="0000484E" w:rsidRDefault="00000000">
            <w:pPr>
              <w:pStyle w:val="a7"/>
              <w:spacing w:after="0" w:line="240" w:lineRule="auto"/>
              <w:jc w:val="center"/>
              <w:rPr>
                <w:sz w:val="28"/>
                <w:szCs w:val="28"/>
              </w:rPr>
            </w:pPr>
            <w:r>
              <w:rPr>
                <w:color w:val="000000"/>
                <w:sz w:val="28"/>
                <w:szCs w:val="28"/>
              </w:rPr>
              <w:t>Беседа.</w:t>
            </w:r>
          </w:p>
          <w:p w14:paraId="7F6F1A09" w14:textId="77777777" w:rsidR="0000484E" w:rsidRDefault="00000000">
            <w:pPr>
              <w:pStyle w:val="a7"/>
              <w:spacing w:after="0" w:line="240" w:lineRule="auto"/>
              <w:jc w:val="center"/>
              <w:rPr>
                <w:sz w:val="28"/>
                <w:szCs w:val="28"/>
              </w:rPr>
            </w:pPr>
            <w:r>
              <w:rPr>
                <w:color w:val="000000"/>
                <w:sz w:val="28"/>
                <w:szCs w:val="28"/>
              </w:rPr>
              <w:t>Практическая работа</w:t>
            </w:r>
          </w:p>
        </w:tc>
      </w:tr>
      <w:tr w:rsidR="0000484E" w14:paraId="2CA08E41" w14:textId="77777777">
        <w:trPr>
          <w:trHeight w:hRule="exact" w:val="653"/>
          <w:jc w:val="center"/>
        </w:trPr>
        <w:tc>
          <w:tcPr>
            <w:tcW w:w="715" w:type="dxa"/>
            <w:tcBorders>
              <w:top w:val="single" w:sz="4" w:space="0" w:color="auto"/>
              <w:left w:val="single" w:sz="4" w:space="0" w:color="auto"/>
            </w:tcBorders>
            <w:shd w:val="clear" w:color="auto" w:fill="auto"/>
          </w:tcPr>
          <w:p w14:paraId="0AE1B3BE" w14:textId="77777777" w:rsidR="0000484E" w:rsidRDefault="00000000">
            <w:pPr>
              <w:pStyle w:val="a7"/>
              <w:spacing w:after="0" w:line="240" w:lineRule="auto"/>
              <w:ind w:firstLine="180"/>
              <w:rPr>
                <w:sz w:val="28"/>
                <w:szCs w:val="28"/>
              </w:rPr>
            </w:pPr>
            <w:r>
              <w:rPr>
                <w:color w:val="000000"/>
                <w:sz w:val="28"/>
                <w:szCs w:val="28"/>
              </w:rPr>
              <w:t>1.3</w:t>
            </w:r>
          </w:p>
        </w:tc>
        <w:tc>
          <w:tcPr>
            <w:tcW w:w="3950" w:type="dxa"/>
            <w:tcBorders>
              <w:top w:val="single" w:sz="4" w:space="0" w:color="auto"/>
              <w:left w:val="single" w:sz="4" w:space="0" w:color="auto"/>
            </w:tcBorders>
            <w:shd w:val="clear" w:color="auto" w:fill="auto"/>
            <w:vAlign w:val="bottom"/>
          </w:tcPr>
          <w:p w14:paraId="0FB934A0" w14:textId="77777777" w:rsidR="0000484E" w:rsidRDefault="00000000">
            <w:pPr>
              <w:pStyle w:val="a7"/>
              <w:spacing w:after="0" w:line="240" w:lineRule="auto"/>
              <w:rPr>
                <w:sz w:val="28"/>
                <w:szCs w:val="28"/>
              </w:rPr>
            </w:pPr>
            <w:r>
              <w:rPr>
                <w:color w:val="000000"/>
                <w:sz w:val="28"/>
                <w:szCs w:val="28"/>
              </w:rPr>
              <w:t>Поделки из природного материала</w:t>
            </w:r>
          </w:p>
        </w:tc>
        <w:tc>
          <w:tcPr>
            <w:tcW w:w="994" w:type="dxa"/>
            <w:tcBorders>
              <w:top w:val="single" w:sz="4" w:space="0" w:color="auto"/>
              <w:left w:val="single" w:sz="4" w:space="0" w:color="auto"/>
            </w:tcBorders>
            <w:shd w:val="clear" w:color="auto" w:fill="auto"/>
          </w:tcPr>
          <w:p w14:paraId="4F24A53B" w14:textId="77777777" w:rsidR="0000484E" w:rsidRDefault="00000000">
            <w:pPr>
              <w:pStyle w:val="a7"/>
              <w:spacing w:after="0" w:line="240" w:lineRule="auto"/>
              <w:ind w:firstLine="500"/>
              <w:rPr>
                <w:sz w:val="28"/>
                <w:szCs w:val="28"/>
              </w:rPr>
            </w:pPr>
            <w:r>
              <w:rPr>
                <w:color w:val="000000"/>
                <w:sz w:val="28"/>
                <w:szCs w:val="28"/>
              </w:rPr>
              <w:t>6</w:t>
            </w:r>
          </w:p>
        </w:tc>
        <w:tc>
          <w:tcPr>
            <w:tcW w:w="1133" w:type="dxa"/>
            <w:tcBorders>
              <w:top w:val="single" w:sz="4" w:space="0" w:color="auto"/>
              <w:left w:val="single" w:sz="4" w:space="0" w:color="auto"/>
            </w:tcBorders>
            <w:shd w:val="clear" w:color="auto" w:fill="auto"/>
          </w:tcPr>
          <w:p w14:paraId="4BE3B0BC" w14:textId="77777777" w:rsidR="0000484E" w:rsidRDefault="00000000">
            <w:pPr>
              <w:pStyle w:val="a7"/>
              <w:spacing w:after="0" w:line="240" w:lineRule="auto"/>
              <w:ind w:firstLine="560"/>
              <w:rPr>
                <w:sz w:val="28"/>
                <w:szCs w:val="28"/>
              </w:rPr>
            </w:pPr>
            <w:r>
              <w:rPr>
                <w:color w:val="000000"/>
                <w:sz w:val="28"/>
                <w:szCs w:val="28"/>
              </w:rPr>
              <w:t>2</w:t>
            </w:r>
          </w:p>
        </w:tc>
        <w:tc>
          <w:tcPr>
            <w:tcW w:w="1296" w:type="dxa"/>
            <w:tcBorders>
              <w:top w:val="single" w:sz="4" w:space="0" w:color="auto"/>
              <w:left w:val="single" w:sz="4" w:space="0" w:color="auto"/>
            </w:tcBorders>
            <w:shd w:val="clear" w:color="auto" w:fill="auto"/>
          </w:tcPr>
          <w:p w14:paraId="78FFF023" w14:textId="77777777" w:rsidR="0000484E" w:rsidRDefault="00000000">
            <w:pPr>
              <w:pStyle w:val="a7"/>
              <w:spacing w:after="0" w:line="240" w:lineRule="auto"/>
              <w:ind w:firstLine="580"/>
              <w:jc w:val="both"/>
              <w:rPr>
                <w:sz w:val="28"/>
                <w:szCs w:val="28"/>
              </w:rPr>
            </w:pPr>
            <w:r>
              <w:rPr>
                <w:color w:val="000000"/>
                <w:sz w:val="28"/>
                <w:szCs w:val="28"/>
              </w:rPr>
              <w:t>4</w:t>
            </w:r>
          </w:p>
        </w:tc>
        <w:tc>
          <w:tcPr>
            <w:tcW w:w="1997" w:type="dxa"/>
            <w:tcBorders>
              <w:top w:val="single" w:sz="4" w:space="0" w:color="auto"/>
              <w:left w:val="single" w:sz="4" w:space="0" w:color="auto"/>
              <w:right w:val="single" w:sz="4" w:space="0" w:color="auto"/>
            </w:tcBorders>
            <w:shd w:val="clear" w:color="auto" w:fill="auto"/>
            <w:vAlign w:val="bottom"/>
          </w:tcPr>
          <w:p w14:paraId="0DAC78BC" w14:textId="77777777" w:rsidR="0000484E" w:rsidRDefault="00000000">
            <w:pPr>
              <w:pStyle w:val="a7"/>
              <w:spacing w:after="0" w:line="240" w:lineRule="auto"/>
              <w:jc w:val="center"/>
              <w:rPr>
                <w:sz w:val="28"/>
                <w:szCs w:val="28"/>
              </w:rPr>
            </w:pPr>
            <w:r>
              <w:rPr>
                <w:color w:val="000000"/>
                <w:sz w:val="28"/>
                <w:szCs w:val="28"/>
              </w:rPr>
              <w:t>Практическая работа</w:t>
            </w:r>
          </w:p>
        </w:tc>
      </w:tr>
      <w:tr w:rsidR="0000484E" w14:paraId="1204C381" w14:textId="77777777">
        <w:trPr>
          <w:trHeight w:hRule="exact" w:val="979"/>
          <w:jc w:val="center"/>
        </w:trPr>
        <w:tc>
          <w:tcPr>
            <w:tcW w:w="715" w:type="dxa"/>
            <w:tcBorders>
              <w:top w:val="single" w:sz="4" w:space="0" w:color="auto"/>
              <w:left w:val="single" w:sz="4" w:space="0" w:color="auto"/>
            </w:tcBorders>
            <w:shd w:val="clear" w:color="auto" w:fill="auto"/>
          </w:tcPr>
          <w:p w14:paraId="267E11CE" w14:textId="77777777" w:rsidR="0000484E" w:rsidRDefault="00000000">
            <w:pPr>
              <w:pStyle w:val="a7"/>
              <w:spacing w:after="0" w:line="240" w:lineRule="auto"/>
              <w:ind w:firstLine="180"/>
              <w:rPr>
                <w:sz w:val="28"/>
                <w:szCs w:val="28"/>
              </w:rPr>
            </w:pPr>
            <w:r>
              <w:rPr>
                <w:color w:val="000000"/>
                <w:sz w:val="28"/>
                <w:szCs w:val="28"/>
              </w:rPr>
              <w:t>1.4</w:t>
            </w:r>
          </w:p>
        </w:tc>
        <w:tc>
          <w:tcPr>
            <w:tcW w:w="3950" w:type="dxa"/>
            <w:tcBorders>
              <w:top w:val="single" w:sz="4" w:space="0" w:color="auto"/>
              <w:left w:val="single" w:sz="4" w:space="0" w:color="auto"/>
            </w:tcBorders>
            <w:shd w:val="clear" w:color="auto" w:fill="auto"/>
            <w:vAlign w:val="bottom"/>
          </w:tcPr>
          <w:p w14:paraId="4D7DDC89" w14:textId="77777777" w:rsidR="0000484E" w:rsidRDefault="00000000">
            <w:pPr>
              <w:pStyle w:val="a7"/>
              <w:spacing w:after="0" w:line="240" w:lineRule="auto"/>
              <w:rPr>
                <w:sz w:val="28"/>
                <w:szCs w:val="28"/>
              </w:rPr>
            </w:pPr>
            <w:r>
              <w:rPr>
                <w:color w:val="000000"/>
                <w:sz w:val="28"/>
                <w:szCs w:val="28"/>
              </w:rPr>
              <w:t xml:space="preserve">Знакомство с </w:t>
            </w:r>
            <w:proofErr w:type="spellStart"/>
            <w:r>
              <w:rPr>
                <w:color w:val="000000"/>
                <w:sz w:val="28"/>
                <w:szCs w:val="28"/>
              </w:rPr>
              <w:t>гроубоксом</w:t>
            </w:r>
            <w:proofErr w:type="spellEnd"/>
            <w:r>
              <w:rPr>
                <w:color w:val="000000"/>
                <w:sz w:val="28"/>
                <w:szCs w:val="28"/>
              </w:rPr>
              <w:t xml:space="preserve">. Что можно выращивать в </w:t>
            </w:r>
            <w:proofErr w:type="spellStart"/>
            <w:r>
              <w:rPr>
                <w:color w:val="000000"/>
                <w:sz w:val="28"/>
                <w:szCs w:val="28"/>
              </w:rPr>
              <w:t>гроубоксе</w:t>
            </w:r>
            <w:proofErr w:type="spellEnd"/>
            <w:r>
              <w:rPr>
                <w:color w:val="000000"/>
                <w:sz w:val="28"/>
                <w:szCs w:val="28"/>
              </w:rPr>
              <w:t>?</w:t>
            </w:r>
          </w:p>
        </w:tc>
        <w:tc>
          <w:tcPr>
            <w:tcW w:w="994" w:type="dxa"/>
            <w:tcBorders>
              <w:top w:val="single" w:sz="4" w:space="0" w:color="auto"/>
              <w:left w:val="single" w:sz="4" w:space="0" w:color="auto"/>
            </w:tcBorders>
            <w:shd w:val="clear" w:color="auto" w:fill="auto"/>
          </w:tcPr>
          <w:p w14:paraId="70823F4B" w14:textId="77777777" w:rsidR="0000484E" w:rsidRDefault="00000000">
            <w:pPr>
              <w:pStyle w:val="a7"/>
              <w:spacing w:after="0" w:line="240" w:lineRule="auto"/>
              <w:ind w:firstLine="500"/>
              <w:rPr>
                <w:sz w:val="28"/>
                <w:szCs w:val="28"/>
              </w:rPr>
            </w:pPr>
            <w:r>
              <w:rPr>
                <w:color w:val="000000"/>
                <w:sz w:val="28"/>
                <w:szCs w:val="28"/>
              </w:rPr>
              <w:t>4</w:t>
            </w:r>
          </w:p>
        </w:tc>
        <w:tc>
          <w:tcPr>
            <w:tcW w:w="1133" w:type="dxa"/>
            <w:tcBorders>
              <w:top w:val="single" w:sz="4" w:space="0" w:color="auto"/>
              <w:left w:val="single" w:sz="4" w:space="0" w:color="auto"/>
            </w:tcBorders>
            <w:shd w:val="clear" w:color="auto" w:fill="auto"/>
          </w:tcPr>
          <w:p w14:paraId="4FC3240B" w14:textId="77777777" w:rsidR="0000484E" w:rsidRDefault="00000000">
            <w:pPr>
              <w:pStyle w:val="a7"/>
              <w:spacing w:after="0" w:line="240" w:lineRule="auto"/>
              <w:ind w:firstLine="560"/>
              <w:rPr>
                <w:sz w:val="28"/>
                <w:szCs w:val="28"/>
              </w:rPr>
            </w:pPr>
            <w:r>
              <w:rPr>
                <w:color w:val="000000"/>
                <w:sz w:val="28"/>
                <w:szCs w:val="28"/>
              </w:rPr>
              <w:t>2</w:t>
            </w:r>
          </w:p>
        </w:tc>
        <w:tc>
          <w:tcPr>
            <w:tcW w:w="1296" w:type="dxa"/>
            <w:tcBorders>
              <w:top w:val="single" w:sz="4" w:space="0" w:color="auto"/>
              <w:left w:val="single" w:sz="4" w:space="0" w:color="auto"/>
            </w:tcBorders>
            <w:shd w:val="clear" w:color="auto" w:fill="auto"/>
          </w:tcPr>
          <w:p w14:paraId="0C4AA752" w14:textId="77777777" w:rsidR="0000484E" w:rsidRDefault="00000000">
            <w:pPr>
              <w:pStyle w:val="a7"/>
              <w:spacing w:after="0" w:line="240" w:lineRule="auto"/>
              <w:ind w:firstLine="580"/>
              <w:jc w:val="both"/>
              <w:rPr>
                <w:sz w:val="28"/>
                <w:szCs w:val="28"/>
              </w:rPr>
            </w:pPr>
            <w:r>
              <w:rPr>
                <w:color w:val="000000"/>
                <w:sz w:val="28"/>
                <w:szCs w:val="28"/>
              </w:rPr>
              <w:t>2</w:t>
            </w:r>
          </w:p>
        </w:tc>
        <w:tc>
          <w:tcPr>
            <w:tcW w:w="1997" w:type="dxa"/>
            <w:tcBorders>
              <w:top w:val="single" w:sz="4" w:space="0" w:color="auto"/>
              <w:left w:val="single" w:sz="4" w:space="0" w:color="auto"/>
              <w:right w:val="single" w:sz="4" w:space="0" w:color="auto"/>
            </w:tcBorders>
            <w:shd w:val="clear" w:color="auto" w:fill="auto"/>
            <w:vAlign w:val="bottom"/>
          </w:tcPr>
          <w:p w14:paraId="2701A8CB" w14:textId="77777777" w:rsidR="0000484E" w:rsidRDefault="00000000">
            <w:pPr>
              <w:pStyle w:val="a7"/>
              <w:spacing w:after="0" w:line="240" w:lineRule="auto"/>
              <w:jc w:val="center"/>
              <w:rPr>
                <w:sz w:val="28"/>
                <w:szCs w:val="28"/>
              </w:rPr>
            </w:pPr>
            <w:r>
              <w:rPr>
                <w:color w:val="000000"/>
                <w:sz w:val="28"/>
                <w:szCs w:val="28"/>
              </w:rPr>
              <w:t>Беседа.</w:t>
            </w:r>
          </w:p>
          <w:p w14:paraId="05B52979" w14:textId="77777777" w:rsidR="0000484E" w:rsidRDefault="00000000">
            <w:pPr>
              <w:pStyle w:val="a7"/>
              <w:spacing w:after="0" w:line="240" w:lineRule="auto"/>
              <w:jc w:val="center"/>
              <w:rPr>
                <w:sz w:val="28"/>
                <w:szCs w:val="28"/>
              </w:rPr>
            </w:pPr>
            <w:r>
              <w:rPr>
                <w:color w:val="000000"/>
                <w:sz w:val="28"/>
                <w:szCs w:val="28"/>
              </w:rPr>
              <w:t>Практическая работа</w:t>
            </w:r>
          </w:p>
        </w:tc>
      </w:tr>
      <w:tr w:rsidR="0000484E" w14:paraId="42C47535" w14:textId="77777777">
        <w:trPr>
          <w:trHeight w:hRule="exact" w:val="653"/>
          <w:jc w:val="center"/>
        </w:trPr>
        <w:tc>
          <w:tcPr>
            <w:tcW w:w="715" w:type="dxa"/>
            <w:tcBorders>
              <w:top w:val="single" w:sz="4" w:space="0" w:color="auto"/>
              <w:left w:val="single" w:sz="4" w:space="0" w:color="auto"/>
            </w:tcBorders>
            <w:shd w:val="clear" w:color="auto" w:fill="auto"/>
          </w:tcPr>
          <w:p w14:paraId="5BCCD659" w14:textId="77777777" w:rsidR="0000484E" w:rsidRDefault="00000000">
            <w:pPr>
              <w:pStyle w:val="a7"/>
              <w:spacing w:after="0" w:line="240" w:lineRule="auto"/>
              <w:ind w:firstLine="180"/>
              <w:rPr>
                <w:sz w:val="28"/>
                <w:szCs w:val="28"/>
              </w:rPr>
            </w:pPr>
            <w:r>
              <w:rPr>
                <w:color w:val="000000"/>
                <w:sz w:val="28"/>
                <w:szCs w:val="28"/>
              </w:rPr>
              <w:t>1.5</w:t>
            </w:r>
          </w:p>
        </w:tc>
        <w:tc>
          <w:tcPr>
            <w:tcW w:w="3950" w:type="dxa"/>
            <w:tcBorders>
              <w:top w:val="single" w:sz="4" w:space="0" w:color="auto"/>
              <w:left w:val="single" w:sz="4" w:space="0" w:color="auto"/>
            </w:tcBorders>
            <w:shd w:val="clear" w:color="auto" w:fill="auto"/>
            <w:vAlign w:val="bottom"/>
          </w:tcPr>
          <w:p w14:paraId="5C47EDCC" w14:textId="77777777" w:rsidR="0000484E" w:rsidRDefault="00000000">
            <w:pPr>
              <w:pStyle w:val="a7"/>
              <w:spacing w:after="0" w:line="240" w:lineRule="auto"/>
              <w:rPr>
                <w:sz w:val="28"/>
                <w:szCs w:val="28"/>
              </w:rPr>
            </w:pPr>
            <w:r>
              <w:rPr>
                <w:color w:val="000000"/>
                <w:sz w:val="28"/>
                <w:szCs w:val="28"/>
              </w:rPr>
              <w:t>Вырасти сам. Наблюдение за рассадой растений.</w:t>
            </w:r>
          </w:p>
        </w:tc>
        <w:tc>
          <w:tcPr>
            <w:tcW w:w="994" w:type="dxa"/>
            <w:tcBorders>
              <w:top w:val="single" w:sz="4" w:space="0" w:color="auto"/>
              <w:left w:val="single" w:sz="4" w:space="0" w:color="auto"/>
            </w:tcBorders>
            <w:shd w:val="clear" w:color="auto" w:fill="auto"/>
          </w:tcPr>
          <w:p w14:paraId="4E7A804D" w14:textId="77777777" w:rsidR="0000484E" w:rsidRDefault="00000000">
            <w:pPr>
              <w:pStyle w:val="a7"/>
              <w:spacing w:after="0" w:line="240" w:lineRule="auto"/>
              <w:ind w:firstLine="500"/>
              <w:rPr>
                <w:sz w:val="28"/>
                <w:szCs w:val="28"/>
              </w:rPr>
            </w:pPr>
            <w:r>
              <w:rPr>
                <w:color w:val="000000"/>
                <w:sz w:val="28"/>
                <w:szCs w:val="28"/>
              </w:rPr>
              <w:t>8</w:t>
            </w:r>
          </w:p>
        </w:tc>
        <w:tc>
          <w:tcPr>
            <w:tcW w:w="1133" w:type="dxa"/>
            <w:tcBorders>
              <w:top w:val="single" w:sz="4" w:space="0" w:color="auto"/>
              <w:left w:val="single" w:sz="4" w:space="0" w:color="auto"/>
            </w:tcBorders>
            <w:shd w:val="clear" w:color="auto" w:fill="auto"/>
          </w:tcPr>
          <w:p w14:paraId="4C98F7F8" w14:textId="77777777" w:rsidR="0000484E" w:rsidRDefault="00000000">
            <w:pPr>
              <w:pStyle w:val="a7"/>
              <w:spacing w:after="0" w:line="240" w:lineRule="auto"/>
              <w:ind w:firstLine="560"/>
              <w:rPr>
                <w:sz w:val="28"/>
                <w:szCs w:val="28"/>
              </w:rPr>
            </w:pPr>
            <w:r>
              <w:rPr>
                <w:color w:val="000000"/>
                <w:sz w:val="28"/>
                <w:szCs w:val="28"/>
              </w:rPr>
              <w:t>2</w:t>
            </w:r>
          </w:p>
        </w:tc>
        <w:tc>
          <w:tcPr>
            <w:tcW w:w="1296" w:type="dxa"/>
            <w:tcBorders>
              <w:top w:val="single" w:sz="4" w:space="0" w:color="auto"/>
              <w:left w:val="single" w:sz="4" w:space="0" w:color="auto"/>
            </w:tcBorders>
            <w:shd w:val="clear" w:color="auto" w:fill="auto"/>
          </w:tcPr>
          <w:p w14:paraId="236DB173" w14:textId="77777777" w:rsidR="0000484E" w:rsidRDefault="00000000">
            <w:pPr>
              <w:pStyle w:val="a7"/>
              <w:spacing w:after="0" w:line="240" w:lineRule="auto"/>
              <w:ind w:firstLine="580"/>
              <w:jc w:val="both"/>
              <w:rPr>
                <w:sz w:val="28"/>
                <w:szCs w:val="28"/>
              </w:rPr>
            </w:pPr>
            <w:r>
              <w:rPr>
                <w:color w:val="000000"/>
                <w:sz w:val="28"/>
                <w:szCs w:val="28"/>
              </w:rPr>
              <w:t>6</w:t>
            </w:r>
          </w:p>
        </w:tc>
        <w:tc>
          <w:tcPr>
            <w:tcW w:w="1997" w:type="dxa"/>
            <w:tcBorders>
              <w:top w:val="single" w:sz="4" w:space="0" w:color="auto"/>
              <w:left w:val="single" w:sz="4" w:space="0" w:color="auto"/>
              <w:right w:val="single" w:sz="4" w:space="0" w:color="auto"/>
            </w:tcBorders>
            <w:shd w:val="clear" w:color="auto" w:fill="auto"/>
            <w:vAlign w:val="bottom"/>
          </w:tcPr>
          <w:p w14:paraId="423D3FC6" w14:textId="77777777" w:rsidR="0000484E" w:rsidRDefault="00000000">
            <w:pPr>
              <w:pStyle w:val="a7"/>
              <w:spacing w:after="0" w:line="240" w:lineRule="auto"/>
              <w:jc w:val="center"/>
              <w:rPr>
                <w:sz w:val="28"/>
                <w:szCs w:val="28"/>
              </w:rPr>
            </w:pPr>
            <w:r>
              <w:rPr>
                <w:color w:val="000000"/>
                <w:sz w:val="28"/>
                <w:szCs w:val="28"/>
              </w:rPr>
              <w:t>Практическая работа.</w:t>
            </w:r>
          </w:p>
        </w:tc>
      </w:tr>
      <w:tr w:rsidR="0000484E" w14:paraId="0C0BB1CE" w14:textId="77777777">
        <w:trPr>
          <w:trHeight w:hRule="exact" w:val="653"/>
          <w:jc w:val="center"/>
        </w:trPr>
        <w:tc>
          <w:tcPr>
            <w:tcW w:w="715" w:type="dxa"/>
            <w:tcBorders>
              <w:top w:val="single" w:sz="4" w:space="0" w:color="auto"/>
              <w:left w:val="single" w:sz="4" w:space="0" w:color="auto"/>
            </w:tcBorders>
            <w:shd w:val="clear" w:color="auto" w:fill="auto"/>
          </w:tcPr>
          <w:p w14:paraId="05D149C6" w14:textId="77777777" w:rsidR="0000484E" w:rsidRDefault="00000000">
            <w:pPr>
              <w:pStyle w:val="a7"/>
              <w:spacing w:after="0" w:line="240" w:lineRule="auto"/>
              <w:ind w:firstLine="180"/>
              <w:rPr>
                <w:sz w:val="28"/>
                <w:szCs w:val="28"/>
              </w:rPr>
            </w:pPr>
            <w:r>
              <w:rPr>
                <w:color w:val="000000"/>
                <w:sz w:val="28"/>
                <w:szCs w:val="28"/>
              </w:rPr>
              <w:t>1.6</w:t>
            </w:r>
          </w:p>
        </w:tc>
        <w:tc>
          <w:tcPr>
            <w:tcW w:w="3950" w:type="dxa"/>
            <w:tcBorders>
              <w:top w:val="single" w:sz="4" w:space="0" w:color="auto"/>
              <w:left w:val="single" w:sz="4" w:space="0" w:color="auto"/>
            </w:tcBorders>
            <w:shd w:val="clear" w:color="auto" w:fill="auto"/>
            <w:vAlign w:val="bottom"/>
          </w:tcPr>
          <w:p w14:paraId="4907EA66" w14:textId="77777777" w:rsidR="0000484E" w:rsidRDefault="00000000">
            <w:pPr>
              <w:pStyle w:val="a7"/>
              <w:spacing w:after="0" w:line="240" w:lineRule="auto"/>
              <w:rPr>
                <w:sz w:val="28"/>
                <w:szCs w:val="28"/>
              </w:rPr>
            </w:pPr>
            <w:r>
              <w:rPr>
                <w:color w:val="000000"/>
                <w:sz w:val="28"/>
                <w:szCs w:val="28"/>
              </w:rPr>
              <w:t>От микроскопа до микробиологии</w:t>
            </w:r>
          </w:p>
        </w:tc>
        <w:tc>
          <w:tcPr>
            <w:tcW w:w="994" w:type="dxa"/>
            <w:tcBorders>
              <w:top w:val="single" w:sz="4" w:space="0" w:color="auto"/>
              <w:left w:val="single" w:sz="4" w:space="0" w:color="auto"/>
            </w:tcBorders>
            <w:shd w:val="clear" w:color="auto" w:fill="auto"/>
          </w:tcPr>
          <w:p w14:paraId="4FB8311B" w14:textId="77777777" w:rsidR="0000484E" w:rsidRDefault="00000000">
            <w:pPr>
              <w:pStyle w:val="a7"/>
              <w:spacing w:after="0" w:line="240" w:lineRule="auto"/>
              <w:ind w:firstLine="500"/>
              <w:rPr>
                <w:sz w:val="28"/>
                <w:szCs w:val="28"/>
              </w:rPr>
            </w:pPr>
            <w:r>
              <w:rPr>
                <w:color w:val="000000"/>
                <w:sz w:val="28"/>
                <w:szCs w:val="28"/>
              </w:rPr>
              <w:t>4</w:t>
            </w:r>
          </w:p>
        </w:tc>
        <w:tc>
          <w:tcPr>
            <w:tcW w:w="1133" w:type="dxa"/>
            <w:tcBorders>
              <w:top w:val="single" w:sz="4" w:space="0" w:color="auto"/>
              <w:left w:val="single" w:sz="4" w:space="0" w:color="auto"/>
            </w:tcBorders>
            <w:shd w:val="clear" w:color="auto" w:fill="auto"/>
          </w:tcPr>
          <w:p w14:paraId="6840C1C8" w14:textId="77777777" w:rsidR="0000484E" w:rsidRDefault="00000000">
            <w:pPr>
              <w:pStyle w:val="a7"/>
              <w:spacing w:after="0" w:line="240" w:lineRule="auto"/>
              <w:ind w:firstLine="560"/>
              <w:rPr>
                <w:sz w:val="28"/>
                <w:szCs w:val="28"/>
              </w:rPr>
            </w:pPr>
            <w:r>
              <w:rPr>
                <w:color w:val="000000"/>
                <w:sz w:val="28"/>
                <w:szCs w:val="28"/>
              </w:rPr>
              <w:t>1</w:t>
            </w:r>
          </w:p>
        </w:tc>
        <w:tc>
          <w:tcPr>
            <w:tcW w:w="1296" w:type="dxa"/>
            <w:tcBorders>
              <w:top w:val="single" w:sz="4" w:space="0" w:color="auto"/>
              <w:left w:val="single" w:sz="4" w:space="0" w:color="auto"/>
            </w:tcBorders>
            <w:shd w:val="clear" w:color="auto" w:fill="auto"/>
          </w:tcPr>
          <w:p w14:paraId="175701DB" w14:textId="77777777" w:rsidR="0000484E" w:rsidRDefault="00000000">
            <w:pPr>
              <w:pStyle w:val="a7"/>
              <w:spacing w:after="0" w:line="240" w:lineRule="auto"/>
              <w:ind w:firstLine="580"/>
              <w:jc w:val="both"/>
              <w:rPr>
                <w:sz w:val="28"/>
                <w:szCs w:val="28"/>
              </w:rPr>
            </w:pPr>
            <w:r>
              <w:rPr>
                <w:color w:val="000000"/>
                <w:sz w:val="28"/>
                <w:szCs w:val="28"/>
              </w:rPr>
              <w:t>3</w:t>
            </w:r>
          </w:p>
        </w:tc>
        <w:tc>
          <w:tcPr>
            <w:tcW w:w="1997" w:type="dxa"/>
            <w:tcBorders>
              <w:top w:val="single" w:sz="4" w:space="0" w:color="auto"/>
              <w:left w:val="single" w:sz="4" w:space="0" w:color="auto"/>
              <w:right w:val="single" w:sz="4" w:space="0" w:color="auto"/>
            </w:tcBorders>
            <w:shd w:val="clear" w:color="auto" w:fill="auto"/>
            <w:vAlign w:val="bottom"/>
          </w:tcPr>
          <w:p w14:paraId="7FEEED1F" w14:textId="77777777" w:rsidR="0000484E" w:rsidRDefault="00000000">
            <w:pPr>
              <w:pStyle w:val="a7"/>
              <w:spacing w:after="0" w:line="240" w:lineRule="auto"/>
              <w:jc w:val="center"/>
              <w:rPr>
                <w:sz w:val="28"/>
                <w:szCs w:val="28"/>
              </w:rPr>
            </w:pPr>
            <w:r>
              <w:rPr>
                <w:color w:val="000000"/>
                <w:sz w:val="28"/>
                <w:szCs w:val="28"/>
              </w:rPr>
              <w:t>Устный опрос. Тестирование</w:t>
            </w:r>
          </w:p>
        </w:tc>
      </w:tr>
      <w:tr w:rsidR="0000484E" w14:paraId="0B4C9B5B" w14:textId="77777777">
        <w:trPr>
          <w:trHeight w:hRule="exact" w:val="974"/>
          <w:jc w:val="center"/>
        </w:trPr>
        <w:tc>
          <w:tcPr>
            <w:tcW w:w="715" w:type="dxa"/>
            <w:tcBorders>
              <w:top w:val="single" w:sz="4" w:space="0" w:color="auto"/>
              <w:left w:val="single" w:sz="4" w:space="0" w:color="auto"/>
            </w:tcBorders>
            <w:shd w:val="clear" w:color="auto" w:fill="auto"/>
          </w:tcPr>
          <w:p w14:paraId="37B0E2E9" w14:textId="77777777" w:rsidR="0000484E" w:rsidRDefault="00000000">
            <w:pPr>
              <w:pStyle w:val="a7"/>
              <w:spacing w:after="0" w:line="240" w:lineRule="auto"/>
              <w:ind w:firstLine="180"/>
              <w:rPr>
                <w:sz w:val="28"/>
                <w:szCs w:val="28"/>
              </w:rPr>
            </w:pPr>
            <w:r>
              <w:rPr>
                <w:color w:val="000000"/>
                <w:sz w:val="28"/>
                <w:szCs w:val="28"/>
              </w:rPr>
              <w:t>1.7</w:t>
            </w:r>
          </w:p>
        </w:tc>
        <w:tc>
          <w:tcPr>
            <w:tcW w:w="3950" w:type="dxa"/>
            <w:tcBorders>
              <w:top w:val="single" w:sz="4" w:space="0" w:color="auto"/>
              <w:left w:val="single" w:sz="4" w:space="0" w:color="auto"/>
            </w:tcBorders>
            <w:shd w:val="clear" w:color="auto" w:fill="auto"/>
            <w:vAlign w:val="bottom"/>
          </w:tcPr>
          <w:p w14:paraId="17FDCB88" w14:textId="77777777" w:rsidR="0000484E" w:rsidRDefault="00000000">
            <w:pPr>
              <w:pStyle w:val="a7"/>
              <w:spacing w:after="0" w:line="240" w:lineRule="auto"/>
              <w:rPr>
                <w:sz w:val="28"/>
                <w:szCs w:val="28"/>
              </w:rPr>
            </w:pPr>
            <w:r>
              <w:rPr>
                <w:color w:val="000000"/>
                <w:sz w:val="28"/>
                <w:szCs w:val="28"/>
              </w:rPr>
              <w:t>Бактерии. Обнаружение бактерий. Изучение простейших бактерий</w:t>
            </w:r>
          </w:p>
        </w:tc>
        <w:tc>
          <w:tcPr>
            <w:tcW w:w="994" w:type="dxa"/>
            <w:tcBorders>
              <w:top w:val="single" w:sz="4" w:space="0" w:color="auto"/>
              <w:left w:val="single" w:sz="4" w:space="0" w:color="auto"/>
            </w:tcBorders>
            <w:shd w:val="clear" w:color="auto" w:fill="auto"/>
          </w:tcPr>
          <w:p w14:paraId="7E75CD6F" w14:textId="77777777" w:rsidR="0000484E" w:rsidRDefault="00000000">
            <w:pPr>
              <w:pStyle w:val="a7"/>
              <w:spacing w:after="0" w:line="240" w:lineRule="auto"/>
              <w:ind w:firstLine="500"/>
              <w:rPr>
                <w:sz w:val="28"/>
                <w:szCs w:val="28"/>
              </w:rPr>
            </w:pPr>
            <w:r>
              <w:rPr>
                <w:color w:val="000000"/>
                <w:sz w:val="28"/>
                <w:szCs w:val="28"/>
              </w:rPr>
              <w:t>4</w:t>
            </w:r>
          </w:p>
        </w:tc>
        <w:tc>
          <w:tcPr>
            <w:tcW w:w="1133" w:type="dxa"/>
            <w:tcBorders>
              <w:top w:val="single" w:sz="4" w:space="0" w:color="auto"/>
              <w:left w:val="single" w:sz="4" w:space="0" w:color="auto"/>
            </w:tcBorders>
            <w:shd w:val="clear" w:color="auto" w:fill="auto"/>
          </w:tcPr>
          <w:p w14:paraId="085721E6" w14:textId="77777777" w:rsidR="0000484E" w:rsidRDefault="00000000">
            <w:pPr>
              <w:pStyle w:val="a7"/>
              <w:spacing w:after="0" w:line="240" w:lineRule="auto"/>
              <w:ind w:firstLine="560"/>
              <w:rPr>
                <w:sz w:val="28"/>
                <w:szCs w:val="28"/>
              </w:rPr>
            </w:pPr>
            <w:r>
              <w:rPr>
                <w:color w:val="000000"/>
                <w:sz w:val="28"/>
                <w:szCs w:val="28"/>
              </w:rPr>
              <w:t>2</w:t>
            </w:r>
          </w:p>
        </w:tc>
        <w:tc>
          <w:tcPr>
            <w:tcW w:w="1296" w:type="dxa"/>
            <w:tcBorders>
              <w:top w:val="single" w:sz="4" w:space="0" w:color="auto"/>
              <w:left w:val="single" w:sz="4" w:space="0" w:color="auto"/>
            </w:tcBorders>
            <w:shd w:val="clear" w:color="auto" w:fill="auto"/>
          </w:tcPr>
          <w:p w14:paraId="11BC30BA" w14:textId="77777777" w:rsidR="0000484E" w:rsidRDefault="00000000">
            <w:pPr>
              <w:pStyle w:val="a7"/>
              <w:spacing w:after="0" w:line="240" w:lineRule="auto"/>
              <w:ind w:firstLine="580"/>
              <w:jc w:val="both"/>
              <w:rPr>
                <w:sz w:val="28"/>
                <w:szCs w:val="28"/>
              </w:rPr>
            </w:pPr>
            <w:r>
              <w:rPr>
                <w:color w:val="000000"/>
                <w:sz w:val="28"/>
                <w:szCs w:val="28"/>
              </w:rPr>
              <w:t>2</w:t>
            </w:r>
          </w:p>
        </w:tc>
        <w:tc>
          <w:tcPr>
            <w:tcW w:w="1997" w:type="dxa"/>
            <w:tcBorders>
              <w:top w:val="single" w:sz="4" w:space="0" w:color="auto"/>
              <w:left w:val="single" w:sz="4" w:space="0" w:color="auto"/>
              <w:right w:val="single" w:sz="4" w:space="0" w:color="auto"/>
            </w:tcBorders>
            <w:shd w:val="clear" w:color="auto" w:fill="auto"/>
          </w:tcPr>
          <w:p w14:paraId="7BA5FD93" w14:textId="77777777" w:rsidR="0000484E" w:rsidRDefault="00000000">
            <w:pPr>
              <w:pStyle w:val="a7"/>
              <w:spacing w:after="0" w:line="240" w:lineRule="auto"/>
              <w:jc w:val="center"/>
              <w:rPr>
                <w:sz w:val="28"/>
                <w:szCs w:val="28"/>
              </w:rPr>
            </w:pPr>
            <w:r>
              <w:rPr>
                <w:color w:val="000000"/>
                <w:sz w:val="28"/>
                <w:szCs w:val="28"/>
              </w:rPr>
              <w:t>Беседа.</w:t>
            </w:r>
          </w:p>
          <w:p w14:paraId="29FDDE79" w14:textId="77777777" w:rsidR="0000484E" w:rsidRDefault="00000000">
            <w:pPr>
              <w:pStyle w:val="a7"/>
              <w:spacing w:after="0" w:line="240" w:lineRule="auto"/>
              <w:jc w:val="center"/>
              <w:rPr>
                <w:sz w:val="28"/>
                <w:szCs w:val="28"/>
              </w:rPr>
            </w:pPr>
            <w:r>
              <w:rPr>
                <w:color w:val="000000"/>
                <w:sz w:val="28"/>
                <w:szCs w:val="28"/>
              </w:rPr>
              <w:t>Викторина</w:t>
            </w:r>
          </w:p>
        </w:tc>
      </w:tr>
      <w:tr w:rsidR="0000484E" w14:paraId="4E7BF029" w14:textId="77777777">
        <w:trPr>
          <w:trHeight w:hRule="exact" w:val="979"/>
          <w:jc w:val="center"/>
        </w:trPr>
        <w:tc>
          <w:tcPr>
            <w:tcW w:w="715" w:type="dxa"/>
            <w:tcBorders>
              <w:top w:val="single" w:sz="4" w:space="0" w:color="auto"/>
              <w:left w:val="single" w:sz="4" w:space="0" w:color="auto"/>
            </w:tcBorders>
            <w:shd w:val="clear" w:color="auto" w:fill="auto"/>
          </w:tcPr>
          <w:p w14:paraId="14F0ABE8" w14:textId="77777777" w:rsidR="0000484E" w:rsidRDefault="00000000">
            <w:pPr>
              <w:pStyle w:val="a7"/>
              <w:spacing w:after="0" w:line="240" w:lineRule="auto"/>
              <w:ind w:firstLine="180"/>
              <w:rPr>
                <w:sz w:val="28"/>
                <w:szCs w:val="28"/>
              </w:rPr>
            </w:pPr>
            <w:r>
              <w:rPr>
                <w:color w:val="000000"/>
                <w:sz w:val="28"/>
                <w:szCs w:val="28"/>
              </w:rPr>
              <w:t>1.8</w:t>
            </w:r>
          </w:p>
        </w:tc>
        <w:tc>
          <w:tcPr>
            <w:tcW w:w="3950" w:type="dxa"/>
            <w:tcBorders>
              <w:top w:val="single" w:sz="4" w:space="0" w:color="auto"/>
              <w:left w:val="single" w:sz="4" w:space="0" w:color="auto"/>
            </w:tcBorders>
            <w:shd w:val="clear" w:color="auto" w:fill="auto"/>
          </w:tcPr>
          <w:p w14:paraId="6FFF9F72" w14:textId="77777777" w:rsidR="0000484E" w:rsidRDefault="00000000">
            <w:pPr>
              <w:pStyle w:val="a7"/>
              <w:spacing w:after="0" w:line="240" w:lineRule="auto"/>
              <w:rPr>
                <w:sz w:val="28"/>
                <w:szCs w:val="28"/>
              </w:rPr>
            </w:pPr>
            <w:r>
              <w:rPr>
                <w:color w:val="000000"/>
                <w:sz w:val="28"/>
                <w:szCs w:val="28"/>
              </w:rPr>
              <w:t>Мохообразные. Роль в природе и значение</w:t>
            </w:r>
          </w:p>
        </w:tc>
        <w:tc>
          <w:tcPr>
            <w:tcW w:w="994" w:type="dxa"/>
            <w:tcBorders>
              <w:top w:val="single" w:sz="4" w:space="0" w:color="auto"/>
              <w:left w:val="single" w:sz="4" w:space="0" w:color="auto"/>
            </w:tcBorders>
            <w:shd w:val="clear" w:color="auto" w:fill="auto"/>
          </w:tcPr>
          <w:p w14:paraId="3C94D326" w14:textId="77777777" w:rsidR="0000484E" w:rsidRDefault="00000000">
            <w:pPr>
              <w:pStyle w:val="a7"/>
              <w:spacing w:after="0" w:line="240" w:lineRule="auto"/>
              <w:ind w:firstLine="500"/>
              <w:rPr>
                <w:sz w:val="28"/>
                <w:szCs w:val="28"/>
              </w:rPr>
            </w:pPr>
            <w:r>
              <w:rPr>
                <w:color w:val="000000"/>
                <w:sz w:val="28"/>
                <w:szCs w:val="28"/>
              </w:rPr>
              <w:t>4</w:t>
            </w:r>
          </w:p>
        </w:tc>
        <w:tc>
          <w:tcPr>
            <w:tcW w:w="1133" w:type="dxa"/>
            <w:tcBorders>
              <w:top w:val="single" w:sz="4" w:space="0" w:color="auto"/>
              <w:left w:val="single" w:sz="4" w:space="0" w:color="auto"/>
            </w:tcBorders>
            <w:shd w:val="clear" w:color="auto" w:fill="auto"/>
          </w:tcPr>
          <w:p w14:paraId="347520A9" w14:textId="77777777" w:rsidR="0000484E" w:rsidRDefault="00000000">
            <w:pPr>
              <w:pStyle w:val="a7"/>
              <w:spacing w:after="0" w:line="240" w:lineRule="auto"/>
              <w:ind w:firstLine="560"/>
              <w:rPr>
                <w:sz w:val="28"/>
                <w:szCs w:val="28"/>
              </w:rPr>
            </w:pPr>
            <w:r>
              <w:rPr>
                <w:color w:val="000000"/>
                <w:sz w:val="28"/>
                <w:szCs w:val="28"/>
              </w:rPr>
              <w:t>2</w:t>
            </w:r>
          </w:p>
        </w:tc>
        <w:tc>
          <w:tcPr>
            <w:tcW w:w="1296" w:type="dxa"/>
            <w:tcBorders>
              <w:top w:val="single" w:sz="4" w:space="0" w:color="auto"/>
              <w:left w:val="single" w:sz="4" w:space="0" w:color="auto"/>
            </w:tcBorders>
            <w:shd w:val="clear" w:color="auto" w:fill="auto"/>
          </w:tcPr>
          <w:p w14:paraId="0C72D4A8" w14:textId="77777777" w:rsidR="0000484E" w:rsidRDefault="00000000">
            <w:pPr>
              <w:pStyle w:val="a7"/>
              <w:spacing w:after="0" w:line="240" w:lineRule="auto"/>
              <w:ind w:firstLine="580"/>
              <w:jc w:val="both"/>
              <w:rPr>
                <w:sz w:val="28"/>
                <w:szCs w:val="28"/>
              </w:rPr>
            </w:pPr>
            <w:r>
              <w:rPr>
                <w:color w:val="000000"/>
                <w:sz w:val="28"/>
                <w:szCs w:val="28"/>
              </w:rPr>
              <w:t>2</w:t>
            </w:r>
          </w:p>
        </w:tc>
        <w:tc>
          <w:tcPr>
            <w:tcW w:w="1997" w:type="dxa"/>
            <w:tcBorders>
              <w:top w:val="single" w:sz="4" w:space="0" w:color="auto"/>
              <w:left w:val="single" w:sz="4" w:space="0" w:color="auto"/>
              <w:right w:val="single" w:sz="4" w:space="0" w:color="auto"/>
            </w:tcBorders>
            <w:shd w:val="clear" w:color="auto" w:fill="auto"/>
            <w:vAlign w:val="bottom"/>
          </w:tcPr>
          <w:p w14:paraId="2C54DBAB" w14:textId="77777777" w:rsidR="0000484E" w:rsidRDefault="00000000">
            <w:pPr>
              <w:pStyle w:val="a7"/>
              <w:spacing w:after="0" w:line="240" w:lineRule="auto"/>
              <w:jc w:val="center"/>
              <w:rPr>
                <w:sz w:val="28"/>
                <w:szCs w:val="28"/>
              </w:rPr>
            </w:pPr>
            <w:r>
              <w:rPr>
                <w:color w:val="000000"/>
                <w:sz w:val="28"/>
                <w:szCs w:val="28"/>
              </w:rPr>
              <w:t>Устный опрос Практическая работа</w:t>
            </w:r>
          </w:p>
        </w:tc>
      </w:tr>
      <w:tr w:rsidR="0000484E" w14:paraId="562EF821" w14:textId="77777777">
        <w:trPr>
          <w:trHeight w:hRule="exact" w:val="542"/>
          <w:jc w:val="center"/>
        </w:trPr>
        <w:tc>
          <w:tcPr>
            <w:tcW w:w="715" w:type="dxa"/>
            <w:tcBorders>
              <w:top w:val="single" w:sz="4" w:space="0" w:color="auto"/>
              <w:left w:val="single" w:sz="4" w:space="0" w:color="auto"/>
              <w:bottom w:val="single" w:sz="4" w:space="0" w:color="auto"/>
            </w:tcBorders>
            <w:shd w:val="clear" w:color="auto" w:fill="auto"/>
          </w:tcPr>
          <w:p w14:paraId="03B921DA" w14:textId="77777777" w:rsidR="0000484E" w:rsidRDefault="00000000">
            <w:pPr>
              <w:pStyle w:val="a7"/>
              <w:spacing w:after="0" w:line="240" w:lineRule="auto"/>
              <w:ind w:firstLine="240"/>
              <w:rPr>
                <w:sz w:val="28"/>
                <w:szCs w:val="28"/>
              </w:rPr>
            </w:pPr>
            <w:r>
              <w:rPr>
                <w:b/>
                <w:bCs/>
                <w:color w:val="000000"/>
                <w:sz w:val="28"/>
                <w:szCs w:val="28"/>
              </w:rPr>
              <w:t>2.</w:t>
            </w:r>
          </w:p>
        </w:tc>
        <w:tc>
          <w:tcPr>
            <w:tcW w:w="3950" w:type="dxa"/>
            <w:tcBorders>
              <w:top w:val="single" w:sz="4" w:space="0" w:color="auto"/>
              <w:left w:val="single" w:sz="4" w:space="0" w:color="auto"/>
              <w:bottom w:val="single" w:sz="4" w:space="0" w:color="auto"/>
            </w:tcBorders>
            <w:shd w:val="clear" w:color="auto" w:fill="auto"/>
          </w:tcPr>
          <w:p w14:paraId="70544A36" w14:textId="77777777" w:rsidR="0000484E" w:rsidRDefault="00000000">
            <w:pPr>
              <w:pStyle w:val="a7"/>
              <w:spacing w:after="0" w:line="240" w:lineRule="auto"/>
              <w:rPr>
                <w:sz w:val="28"/>
                <w:szCs w:val="28"/>
              </w:rPr>
            </w:pPr>
            <w:r>
              <w:rPr>
                <w:b/>
                <w:bCs/>
                <w:color w:val="000000"/>
                <w:sz w:val="28"/>
                <w:szCs w:val="28"/>
              </w:rPr>
              <w:t>Наблюдение за растениями</w:t>
            </w:r>
          </w:p>
        </w:tc>
        <w:tc>
          <w:tcPr>
            <w:tcW w:w="994" w:type="dxa"/>
            <w:tcBorders>
              <w:top w:val="single" w:sz="4" w:space="0" w:color="auto"/>
              <w:left w:val="single" w:sz="4" w:space="0" w:color="auto"/>
              <w:bottom w:val="single" w:sz="4" w:space="0" w:color="auto"/>
            </w:tcBorders>
            <w:shd w:val="clear" w:color="auto" w:fill="auto"/>
          </w:tcPr>
          <w:p w14:paraId="6CAFE549" w14:textId="77777777" w:rsidR="0000484E" w:rsidRDefault="00000000">
            <w:pPr>
              <w:pStyle w:val="a7"/>
              <w:spacing w:after="0" w:line="240" w:lineRule="auto"/>
              <w:ind w:firstLine="420"/>
              <w:rPr>
                <w:sz w:val="28"/>
                <w:szCs w:val="28"/>
              </w:rPr>
            </w:pPr>
            <w:r>
              <w:rPr>
                <w:b/>
                <w:bCs/>
                <w:color w:val="000000"/>
                <w:sz w:val="28"/>
                <w:szCs w:val="28"/>
              </w:rPr>
              <w:t>46</w:t>
            </w:r>
          </w:p>
        </w:tc>
        <w:tc>
          <w:tcPr>
            <w:tcW w:w="1133" w:type="dxa"/>
            <w:tcBorders>
              <w:top w:val="single" w:sz="4" w:space="0" w:color="auto"/>
              <w:left w:val="single" w:sz="4" w:space="0" w:color="auto"/>
              <w:bottom w:val="single" w:sz="4" w:space="0" w:color="auto"/>
            </w:tcBorders>
            <w:shd w:val="clear" w:color="auto" w:fill="auto"/>
          </w:tcPr>
          <w:p w14:paraId="32FC2279" w14:textId="77777777" w:rsidR="0000484E" w:rsidRDefault="00000000">
            <w:pPr>
              <w:pStyle w:val="a7"/>
              <w:spacing w:after="0" w:line="240" w:lineRule="auto"/>
              <w:ind w:firstLine="480"/>
              <w:rPr>
                <w:sz w:val="28"/>
                <w:szCs w:val="28"/>
              </w:rPr>
            </w:pPr>
            <w:r>
              <w:rPr>
                <w:b/>
                <w:bCs/>
                <w:color w:val="000000"/>
                <w:sz w:val="28"/>
                <w:szCs w:val="28"/>
              </w:rPr>
              <w:t>15</w:t>
            </w:r>
          </w:p>
        </w:tc>
        <w:tc>
          <w:tcPr>
            <w:tcW w:w="1296" w:type="dxa"/>
            <w:tcBorders>
              <w:top w:val="single" w:sz="4" w:space="0" w:color="auto"/>
              <w:left w:val="single" w:sz="4" w:space="0" w:color="auto"/>
              <w:bottom w:val="single" w:sz="4" w:space="0" w:color="auto"/>
            </w:tcBorders>
            <w:shd w:val="clear" w:color="auto" w:fill="auto"/>
          </w:tcPr>
          <w:p w14:paraId="0DC346AA" w14:textId="77777777" w:rsidR="0000484E" w:rsidRDefault="00000000">
            <w:pPr>
              <w:pStyle w:val="a7"/>
              <w:spacing w:after="0" w:line="240" w:lineRule="auto"/>
              <w:ind w:firstLine="580"/>
              <w:jc w:val="both"/>
              <w:rPr>
                <w:sz w:val="28"/>
                <w:szCs w:val="28"/>
              </w:rPr>
            </w:pPr>
            <w:r>
              <w:rPr>
                <w:b/>
                <w:bCs/>
                <w:color w:val="000000"/>
                <w:sz w:val="28"/>
                <w:szCs w:val="28"/>
              </w:rPr>
              <w:t>31</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177A9EE8" w14:textId="77777777" w:rsidR="0000484E" w:rsidRDefault="0000484E">
            <w:pPr>
              <w:rPr>
                <w:sz w:val="10"/>
                <w:szCs w:val="10"/>
              </w:rPr>
            </w:pPr>
          </w:p>
        </w:tc>
      </w:tr>
    </w:tbl>
    <w:p w14:paraId="62F1FFA0" w14:textId="77777777" w:rsidR="0000484E" w:rsidRDefault="00000000">
      <w:pPr>
        <w:spacing w:line="1" w:lineRule="exact"/>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715"/>
        <w:gridCol w:w="3950"/>
        <w:gridCol w:w="994"/>
        <w:gridCol w:w="1133"/>
        <w:gridCol w:w="1296"/>
        <w:gridCol w:w="1997"/>
      </w:tblGrid>
      <w:tr w:rsidR="0000484E" w14:paraId="42CDE445" w14:textId="77777777">
        <w:trPr>
          <w:trHeight w:hRule="exact" w:val="658"/>
          <w:jc w:val="center"/>
        </w:trPr>
        <w:tc>
          <w:tcPr>
            <w:tcW w:w="715" w:type="dxa"/>
            <w:tcBorders>
              <w:top w:val="single" w:sz="4" w:space="0" w:color="auto"/>
              <w:left w:val="single" w:sz="4" w:space="0" w:color="auto"/>
            </w:tcBorders>
            <w:shd w:val="clear" w:color="auto" w:fill="auto"/>
          </w:tcPr>
          <w:p w14:paraId="78E87DB4" w14:textId="77777777" w:rsidR="0000484E" w:rsidRDefault="00000000">
            <w:pPr>
              <w:pStyle w:val="a7"/>
              <w:spacing w:after="0" w:line="240" w:lineRule="auto"/>
              <w:ind w:firstLine="140"/>
              <w:rPr>
                <w:sz w:val="28"/>
                <w:szCs w:val="28"/>
              </w:rPr>
            </w:pPr>
            <w:r>
              <w:rPr>
                <w:color w:val="000000"/>
                <w:sz w:val="28"/>
                <w:szCs w:val="28"/>
              </w:rPr>
              <w:lastRenderedPageBreak/>
              <w:t>2.1</w:t>
            </w:r>
          </w:p>
        </w:tc>
        <w:tc>
          <w:tcPr>
            <w:tcW w:w="3950" w:type="dxa"/>
            <w:tcBorders>
              <w:top w:val="single" w:sz="4" w:space="0" w:color="auto"/>
              <w:left w:val="single" w:sz="4" w:space="0" w:color="auto"/>
            </w:tcBorders>
            <w:shd w:val="clear" w:color="auto" w:fill="auto"/>
            <w:vAlign w:val="bottom"/>
          </w:tcPr>
          <w:p w14:paraId="0A2B67C4" w14:textId="77777777" w:rsidR="0000484E" w:rsidRDefault="00000000">
            <w:pPr>
              <w:pStyle w:val="a7"/>
              <w:spacing w:after="0" w:line="240" w:lineRule="auto"/>
              <w:rPr>
                <w:sz w:val="28"/>
                <w:szCs w:val="28"/>
              </w:rPr>
            </w:pPr>
            <w:r>
              <w:rPr>
                <w:color w:val="000000"/>
                <w:sz w:val="28"/>
                <w:szCs w:val="28"/>
              </w:rPr>
              <w:t>Исследование семян различных видов растений</w:t>
            </w:r>
          </w:p>
        </w:tc>
        <w:tc>
          <w:tcPr>
            <w:tcW w:w="994" w:type="dxa"/>
            <w:tcBorders>
              <w:top w:val="single" w:sz="4" w:space="0" w:color="auto"/>
              <w:left w:val="single" w:sz="4" w:space="0" w:color="auto"/>
            </w:tcBorders>
            <w:shd w:val="clear" w:color="auto" w:fill="auto"/>
          </w:tcPr>
          <w:p w14:paraId="3E3889F8" w14:textId="77777777" w:rsidR="0000484E" w:rsidRDefault="00000000">
            <w:pPr>
              <w:pStyle w:val="a7"/>
              <w:spacing w:after="0" w:line="240" w:lineRule="auto"/>
              <w:ind w:firstLine="500"/>
              <w:rPr>
                <w:sz w:val="28"/>
                <w:szCs w:val="28"/>
              </w:rPr>
            </w:pPr>
            <w:r>
              <w:rPr>
                <w:color w:val="000000"/>
                <w:sz w:val="28"/>
                <w:szCs w:val="28"/>
              </w:rPr>
              <w:t>8</w:t>
            </w:r>
          </w:p>
        </w:tc>
        <w:tc>
          <w:tcPr>
            <w:tcW w:w="1133" w:type="dxa"/>
            <w:tcBorders>
              <w:top w:val="single" w:sz="4" w:space="0" w:color="auto"/>
              <w:left w:val="single" w:sz="4" w:space="0" w:color="auto"/>
            </w:tcBorders>
            <w:shd w:val="clear" w:color="auto" w:fill="auto"/>
          </w:tcPr>
          <w:p w14:paraId="1A11B8AD" w14:textId="77777777" w:rsidR="0000484E" w:rsidRDefault="00000000">
            <w:pPr>
              <w:pStyle w:val="a7"/>
              <w:spacing w:after="0" w:line="240" w:lineRule="auto"/>
              <w:ind w:firstLine="560"/>
              <w:rPr>
                <w:sz w:val="28"/>
                <w:szCs w:val="28"/>
              </w:rPr>
            </w:pPr>
            <w:r>
              <w:rPr>
                <w:color w:val="000000"/>
                <w:sz w:val="28"/>
                <w:szCs w:val="28"/>
              </w:rPr>
              <w:t>2</w:t>
            </w:r>
          </w:p>
        </w:tc>
        <w:tc>
          <w:tcPr>
            <w:tcW w:w="1296" w:type="dxa"/>
            <w:tcBorders>
              <w:top w:val="single" w:sz="4" w:space="0" w:color="auto"/>
              <w:left w:val="single" w:sz="4" w:space="0" w:color="auto"/>
            </w:tcBorders>
            <w:shd w:val="clear" w:color="auto" w:fill="auto"/>
          </w:tcPr>
          <w:p w14:paraId="34E68690" w14:textId="77777777" w:rsidR="0000484E" w:rsidRDefault="00000000">
            <w:pPr>
              <w:pStyle w:val="a7"/>
              <w:spacing w:after="0" w:line="240" w:lineRule="auto"/>
              <w:ind w:firstLine="640"/>
              <w:jc w:val="both"/>
              <w:rPr>
                <w:sz w:val="28"/>
                <w:szCs w:val="28"/>
              </w:rPr>
            </w:pPr>
            <w:r>
              <w:rPr>
                <w:color w:val="000000"/>
                <w:sz w:val="28"/>
                <w:szCs w:val="28"/>
              </w:rPr>
              <w:t>6</w:t>
            </w:r>
          </w:p>
        </w:tc>
        <w:tc>
          <w:tcPr>
            <w:tcW w:w="1997" w:type="dxa"/>
            <w:tcBorders>
              <w:top w:val="single" w:sz="4" w:space="0" w:color="auto"/>
              <w:left w:val="single" w:sz="4" w:space="0" w:color="auto"/>
              <w:right w:val="single" w:sz="4" w:space="0" w:color="auto"/>
            </w:tcBorders>
            <w:shd w:val="clear" w:color="auto" w:fill="auto"/>
          </w:tcPr>
          <w:p w14:paraId="0AC50141" w14:textId="77777777" w:rsidR="0000484E" w:rsidRDefault="00000000">
            <w:pPr>
              <w:pStyle w:val="a7"/>
              <w:spacing w:after="0" w:line="240" w:lineRule="auto"/>
              <w:jc w:val="center"/>
              <w:rPr>
                <w:sz w:val="28"/>
                <w:szCs w:val="28"/>
              </w:rPr>
            </w:pPr>
            <w:r>
              <w:rPr>
                <w:color w:val="000000"/>
                <w:sz w:val="28"/>
                <w:szCs w:val="28"/>
              </w:rPr>
              <w:t>Викторина</w:t>
            </w:r>
          </w:p>
        </w:tc>
      </w:tr>
      <w:tr w:rsidR="0000484E" w14:paraId="65F8471A" w14:textId="77777777">
        <w:trPr>
          <w:trHeight w:hRule="exact" w:val="653"/>
          <w:jc w:val="center"/>
        </w:trPr>
        <w:tc>
          <w:tcPr>
            <w:tcW w:w="715" w:type="dxa"/>
            <w:tcBorders>
              <w:top w:val="single" w:sz="4" w:space="0" w:color="auto"/>
              <w:left w:val="single" w:sz="4" w:space="0" w:color="auto"/>
            </w:tcBorders>
            <w:shd w:val="clear" w:color="auto" w:fill="auto"/>
          </w:tcPr>
          <w:p w14:paraId="6FBAF3BF" w14:textId="77777777" w:rsidR="0000484E" w:rsidRDefault="00000000">
            <w:pPr>
              <w:pStyle w:val="a7"/>
              <w:spacing w:after="0" w:line="240" w:lineRule="auto"/>
              <w:ind w:firstLine="140"/>
              <w:rPr>
                <w:sz w:val="28"/>
                <w:szCs w:val="28"/>
              </w:rPr>
            </w:pPr>
            <w:r>
              <w:rPr>
                <w:color w:val="000000"/>
                <w:sz w:val="28"/>
                <w:szCs w:val="28"/>
              </w:rPr>
              <w:t>2.2.</w:t>
            </w:r>
          </w:p>
        </w:tc>
        <w:tc>
          <w:tcPr>
            <w:tcW w:w="3950" w:type="dxa"/>
            <w:tcBorders>
              <w:top w:val="single" w:sz="4" w:space="0" w:color="auto"/>
              <w:left w:val="single" w:sz="4" w:space="0" w:color="auto"/>
            </w:tcBorders>
            <w:shd w:val="clear" w:color="auto" w:fill="auto"/>
            <w:vAlign w:val="bottom"/>
          </w:tcPr>
          <w:p w14:paraId="7225C791" w14:textId="77777777" w:rsidR="0000484E" w:rsidRDefault="00000000">
            <w:pPr>
              <w:pStyle w:val="a7"/>
              <w:spacing w:after="0" w:line="240" w:lineRule="auto"/>
              <w:rPr>
                <w:sz w:val="28"/>
                <w:szCs w:val="28"/>
              </w:rPr>
            </w:pPr>
            <w:r>
              <w:rPr>
                <w:color w:val="000000"/>
                <w:sz w:val="28"/>
                <w:szCs w:val="28"/>
              </w:rPr>
              <w:t>Наблюдение за семенами. Периоды развития</w:t>
            </w:r>
          </w:p>
        </w:tc>
        <w:tc>
          <w:tcPr>
            <w:tcW w:w="994" w:type="dxa"/>
            <w:tcBorders>
              <w:top w:val="single" w:sz="4" w:space="0" w:color="auto"/>
              <w:left w:val="single" w:sz="4" w:space="0" w:color="auto"/>
            </w:tcBorders>
            <w:shd w:val="clear" w:color="auto" w:fill="auto"/>
          </w:tcPr>
          <w:p w14:paraId="2E65F625" w14:textId="77777777" w:rsidR="0000484E" w:rsidRDefault="00000000">
            <w:pPr>
              <w:pStyle w:val="a7"/>
              <w:spacing w:after="0" w:line="240" w:lineRule="auto"/>
              <w:ind w:firstLine="500"/>
              <w:rPr>
                <w:sz w:val="28"/>
                <w:szCs w:val="28"/>
              </w:rPr>
            </w:pPr>
            <w:r>
              <w:rPr>
                <w:color w:val="000000"/>
                <w:sz w:val="28"/>
                <w:szCs w:val="28"/>
              </w:rPr>
              <w:t>6</w:t>
            </w:r>
          </w:p>
        </w:tc>
        <w:tc>
          <w:tcPr>
            <w:tcW w:w="1133" w:type="dxa"/>
            <w:tcBorders>
              <w:top w:val="single" w:sz="4" w:space="0" w:color="auto"/>
              <w:left w:val="single" w:sz="4" w:space="0" w:color="auto"/>
            </w:tcBorders>
            <w:shd w:val="clear" w:color="auto" w:fill="auto"/>
          </w:tcPr>
          <w:p w14:paraId="18A0B5A5" w14:textId="77777777" w:rsidR="0000484E" w:rsidRDefault="00000000">
            <w:pPr>
              <w:pStyle w:val="a7"/>
              <w:spacing w:after="0" w:line="240" w:lineRule="auto"/>
              <w:ind w:firstLine="560"/>
              <w:rPr>
                <w:sz w:val="28"/>
                <w:szCs w:val="28"/>
              </w:rPr>
            </w:pPr>
            <w:r>
              <w:rPr>
                <w:color w:val="000000"/>
                <w:sz w:val="28"/>
                <w:szCs w:val="28"/>
              </w:rPr>
              <w:t>2</w:t>
            </w:r>
          </w:p>
        </w:tc>
        <w:tc>
          <w:tcPr>
            <w:tcW w:w="1296" w:type="dxa"/>
            <w:tcBorders>
              <w:top w:val="single" w:sz="4" w:space="0" w:color="auto"/>
              <w:left w:val="single" w:sz="4" w:space="0" w:color="auto"/>
            </w:tcBorders>
            <w:shd w:val="clear" w:color="auto" w:fill="auto"/>
          </w:tcPr>
          <w:p w14:paraId="68654A5D" w14:textId="77777777" w:rsidR="0000484E" w:rsidRDefault="00000000">
            <w:pPr>
              <w:pStyle w:val="a7"/>
              <w:spacing w:after="0" w:line="240" w:lineRule="auto"/>
              <w:ind w:firstLine="640"/>
              <w:jc w:val="both"/>
              <w:rPr>
                <w:sz w:val="28"/>
                <w:szCs w:val="28"/>
              </w:rPr>
            </w:pPr>
            <w:r>
              <w:rPr>
                <w:color w:val="000000"/>
                <w:sz w:val="28"/>
                <w:szCs w:val="28"/>
              </w:rPr>
              <w:t>4</w:t>
            </w:r>
          </w:p>
        </w:tc>
        <w:tc>
          <w:tcPr>
            <w:tcW w:w="1997" w:type="dxa"/>
            <w:tcBorders>
              <w:top w:val="single" w:sz="4" w:space="0" w:color="auto"/>
              <w:left w:val="single" w:sz="4" w:space="0" w:color="auto"/>
              <w:right w:val="single" w:sz="4" w:space="0" w:color="auto"/>
            </w:tcBorders>
            <w:shd w:val="clear" w:color="auto" w:fill="auto"/>
          </w:tcPr>
          <w:p w14:paraId="10E2C04F" w14:textId="77777777" w:rsidR="0000484E" w:rsidRDefault="00000000">
            <w:pPr>
              <w:pStyle w:val="a7"/>
              <w:spacing w:after="0" w:line="240" w:lineRule="auto"/>
              <w:jc w:val="center"/>
              <w:rPr>
                <w:sz w:val="28"/>
                <w:szCs w:val="28"/>
              </w:rPr>
            </w:pPr>
            <w:r>
              <w:rPr>
                <w:color w:val="000000"/>
                <w:sz w:val="28"/>
                <w:szCs w:val="28"/>
              </w:rPr>
              <w:t>Опрос</w:t>
            </w:r>
          </w:p>
        </w:tc>
      </w:tr>
      <w:tr w:rsidR="0000484E" w14:paraId="14CB6347" w14:textId="77777777">
        <w:trPr>
          <w:trHeight w:hRule="exact" w:val="658"/>
          <w:jc w:val="center"/>
        </w:trPr>
        <w:tc>
          <w:tcPr>
            <w:tcW w:w="715" w:type="dxa"/>
            <w:tcBorders>
              <w:top w:val="single" w:sz="4" w:space="0" w:color="auto"/>
              <w:left w:val="single" w:sz="4" w:space="0" w:color="auto"/>
            </w:tcBorders>
            <w:shd w:val="clear" w:color="auto" w:fill="auto"/>
          </w:tcPr>
          <w:p w14:paraId="00CC9753" w14:textId="77777777" w:rsidR="0000484E" w:rsidRDefault="00000000">
            <w:pPr>
              <w:pStyle w:val="a7"/>
              <w:spacing w:after="0" w:line="240" w:lineRule="auto"/>
              <w:ind w:firstLine="140"/>
              <w:rPr>
                <w:sz w:val="28"/>
                <w:szCs w:val="28"/>
              </w:rPr>
            </w:pPr>
            <w:r>
              <w:rPr>
                <w:color w:val="000000"/>
                <w:sz w:val="28"/>
                <w:szCs w:val="28"/>
              </w:rPr>
              <w:t>2.3</w:t>
            </w:r>
          </w:p>
        </w:tc>
        <w:tc>
          <w:tcPr>
            <w:tcW w:w="3950" w:type="dxa"/>
            <w:tcBorders>
              <w:top w:val="single" w:sz="4" w:space="0" w:color="auto"/>
              <w:left w:val="single" w:sz="4" w:space="0" w:color="auto"/>
            </w:tcBorders>
            <w:shd w:val="clear" w:color="auto" w:fill="auto"/>
            <w:vAlign w:val="bottom"/>
          </w:tcPr>
          <w:p w14:paraId="43D60DB0" w14:textId="77777777" w:rsidR="0000484E" w:rsidRDefault="00000000">
            <w:pPr>
              <w:pStyle w:val="a7"/>
              <w:spacing w:after="0" w:line="240" w:lineRule="auto"/>
              <w:rPr>
                <w:sz w:val="28"/>
                <w:szCs w:val="28"/>
              </w:rPr>
            </w:pPr>
            <w:proofErr w:type="spellStart"/>
            <w:r>
              <w:rPr>
                <w:color w:val="000000"/>
                <w:sz w:val="28"/>
                <w:szCs w:val="28"/>
              </w:rPr>
              <w:t>Микрозелень</w:t>
            </w:r>
            <w:proofErr w:type="spellEnd"/>
            <w:r>
              <w:rPr>
                <w:color w:val="000000"/>
                <w:sz w:val="28"/>
                <w:szCs w:val="28"/>
              </w:rPr>
              <w:t>. Наблюдение за жизненными циклами роста.</w:t>
            </w:r>
          </w:p>
        </w:tc>
        <w:tc>
          <w:tcPr>
            <w:tcW w:w="994" w:type="dxa"/>
            <w:tcBorders>
              <w:top w:val="single" w:sz="4" w:space="0" w:color="auto"/>
              <w:left w:val="single" w:sz="4" w:space="0" w:color="auto"/>
            </w:tcBorders>
            <w:shd w:val="clear" w:color="auto" w:fill="auto"/>
          </w:tcPr>
          <w:p w14:paraId="05D7FE2C" w14:textId="77777777" w:rsidR="0000484E" w:rsidRDefault="00000000">
            <w:pPr>
              <w:pStyle w:val="a7"/>
              <w:spacing w:after="0" w:line="240" w:lineRule="auto"/>
              <w:ind w:firstLine="500"/>
              <w:rPr>
                <w:sz w:val="28"/>
                <w:szCs w:val="28"/>
              </w:rPr>
            </w:pPr>
            <w:r>
              <w:rPr>
                <w:color w:val="000000"/>
                <w:sz w:val="28"/>
                <w:szCs w:val="28"/>
              </w:rPr>
              <w:t>4</w:t>
            </w:r>
          </w:p>
        </w:tc>
        <w:tc>
          <w:tcPr>
            <w:tcW w:w="1133" w:type="dxa"/>
            <w:tcBorders>
              <w:top w:val="single" w:sz="4" w:space="0" w:color="auto"/>
              <w:left w:val="single" w:sz="4" w:space="0" w:color="auto"/>
            </w:tcBorders>
            <w:shd w:val="clear" w:color="auto" w:fill="auto"/>
          </w:tcPr>
          <w:p w14:paraId="4A3E85C5" w14:textId="77777777" w:rsidR="0000484E" w:rsidRDefault="00000000">
            <w:pPr>
              <w:pStyle w:val="a7"/>
              <w:spacing w:after="0" w:line="240" w:lineRule="auto"/>
              <w:ind w:firstLine="560"/>
              <w:rPr>
                <w:sz w:val="28"/>
                <w:szCs w:val="28"/>
              </w:rPr>
            </w:pPr>
            <w:r>
              <w:rPr>
                <w:color w:val="000000"/>
                <w:sz w:val="28"/>
                <w:szCs w:val="28"/>
              </w:rPr>
              <w:t>1</w:t>
            </w:r>
          </w:p>
        </w:tc>
        <w:tc>
          <w:tcPr>
            <w:tcW w:w="1296" w:type="dxa"/>
            <w:tcBorders>
              <w:top w:val="single" w:sz="4" w:space="0" w:color="auto"/>
              <w:left w:val="single" w:sz="4" w:space="0" w:color="auto"/>
            </w:tcBorders>
            <w:shd w:val="clear" w:color="auto" w:fill="auto"/>
          </w:tcPr>
          <w:p w14:paraId="5B9EC1B6" w14:textId="77777777" w:rsidR="0000484E" w:rsidRDefault="00000000">
            <w:pPr>
              <w:pStyle w:val="a7"/>
              <w:spacing w:after="0" w:line="240" w:lineRule="auto"/>
              <w:ind w:firstLine="640"/>
              <w:jc w:val="both"/>
              <w:rPr>
                <w:sz w:val="28"/>
                <w:szCs w:val="28"/>
              </w:rPr>
            </w:pPr>
            <w:r>
              <w:rPr>
                <w:color w:val="000000"/>
                <w:sz w:val="28"/>
                <w:szCs w:val="28"/>
              </w:rPr>
              <w:t>3</w:t>
            </w:r>
          </w:p>
        </w:tc>
        <w:tc>
          <w:tcPr>
            <w:tcW w:w="1997" w:type="dxa"/>
            <w:tcBorders>
              <w:top w:val="single" w:sz="4" w:space="0" w:color="auto"/>
              <w:left w:val="single" w:sz="4" w:space="0" w:color="auto"/>
              <w:right w:val="single" w:sz="4" w:space="0" w:color="auto"/>
            </w:tcBorders>
            <w:shd w:val="clear" w:color="auto" w:fill="auto"/>
          </w:tcPr>
          <w:p w14:paraId="747A5993" w14:textId="77777777" w:rsidR="0000484E" w:rsidRDefault="00000000">
            <w:pPr>
              <w:pStyle w:val="a7"/>
              <w:spacing w:after="0" w:line="240" w:lineRule="auto"/>
              <w:jc w:val="center"/>
              <w:rPr>
                <w:sz w:val="28"/>
                <w:szCs w:val="28"/>
              </w:rPr>
            </w:pPr>
            <w:r>
              <w:rPr>
                <w:color w:val="000000"/>
                <w:sz w:val="28"/>
                <w:szCs w:val="28"/>
              </w:rPr>
              <w:t>Опрос</w:t>
            </w:r>
          </w:p>
        </w:tc>
      </w:tr>
      <w:tr w:rsidR="0000484E" w14:paraId="07476DA8" w14:textId="77777777">
        <w:trPr>
          <w:trHeight w:hRule="exact" w:val="1618"/>
          <w:jc w:val="center"/>
        </w:trPr>
        <w:tc>
          <w:tcPr>
            <w:tcW w:w="715" w:type="dxa"/>
            <w:tcBorders>
              <w:top w:val="single" w:sz="4" w:space="0" w:color="auto"/>
              <w:left w:val="single" w:sz="4" w:space="0" w:color="auto"/>
            </w:tcBorders>
            <w:shd w:val="clear" w:color="auto" w:fill="auto"/>
          </w:tcPr>
          <w:p w14:paraId="59AC4C78" w14:textId="77777777" w:rsidR="0000484E" w:rsidRDefault="00000000">
            <w:pPr>
              <w:pStyle w:val="a7"/>
              <w:spacing w:after="0" w:line="240" w:lineRule="auto"/>
              <w:ind w:firstLine="140"/>
              <w:rPr>
                <w:sz w:val="28"/>
                <w:szCs w:val="28"/>
              </w:rPr>
            </w:pPr>
            <w:r>
              <w:rPr>
                <w:color w:val="000000"/>
                <w:sz w:val="28"/>
                <w:szCs w:val="28"/>
              </w:rPr>
              <w:t>2.4</w:t>
            </w:r>
          </w:p>
        </w:tc>
        <w:tc>
          <w:tcPr>
            <w:tcW w:w="3950" w:type="dxa"/>
            <w:tcBorders>
              <w:top w:val="single" w:sz="4" w:space="0" w:color="auto"/>
              <w:left w:val="single" w:sz="4" w:space="0" w:color="auto"/>
            </w:tcBorders>
            <w:shd w:val="clear" w:color="auto" w:fill="auto"/>
            <w:vAlign w:val="bottom"/>
          </w:tcPr>
          <w:p w14:paraId="41FE81D8" w14:textId="77777777" w:rsidR="0000484E" w:rsidRDefault="00000000">
            <w:pPr>
              <w:pStyle w:val="a7"/>
              <w:spacing w:after="0" w:line="240" w:lineRule="auto"/>
              <w:rPr>
                <w:sz w:val="28"/>
                <w:szCs w:val="28"/>
              </w:rPr>
            </w:pPr>
            <w:r>
              <w:rPr>
                <w:color w:val="000000"/>
                <w:sz w:val="28"/>
                <w:szCs w:val="28"/>
              </w:rPr>
              <w:t>Выращивание растений.</w:t>
            </w:r>
          </w:p>
          <w:p w14:paraId="5BC804AC" w14:textId="77777777" w:rsidR="0000484E" w:rsidRDefault="00000000">
            <w:pPr>
              <w:pStyle w:val="a7"/>
              <w:spacing w:after="0" w:line="240" w:lineRule="auto"/>
              <w:rPr>
                <w:sz w:val="28"/>
                <w:szCs w:val="28"/>
              </w:rPr>
            </w:pPr>
            <w:r>
              <w:rPr>
                <w:color w:val="000000"/>
                <w:sz w:val="28"/>
                <w:szCs w:val="28"/>
              </w:rPr>
              <w:t>Выращивание лекарственных культур. Наблюдение над прорастанием, образованием корней</w:t>
            </w:r>
          </w:p>
        </w:tc>
        <w:tc>
          <w:tcPr>
            <w:tcW w:w="994" w:type="dxa"/>
            <w:tcBorders>
              <w:top w:val="single" w:sz="4" w:space="0" w:color="auto"/>
              <w:left w:val="single" w:sz="4" w:space="0" w:color="auto"/>
            </w:tcBorders>
            <w:shd w:val="clear" w:color="auto" w:fill="auto"/>
          </w:tcPr>
          <w:p w14:paraId="23682615" w14:textId="77777777" w:rsidR="0000484E" w:rsidRDefault="00000000">
            <w:pPr>
              <w:pStyle w:val="a7"/>
              <w:spacing w:after="0" w:line="240" w:lineRule="auto"/>
              <w:ind w:firstLine="500"/>
              <w:rPr>
                <w:sz w:val="28"/>
                <w:szCs w:val="28"/>
              </w:rPr>
            </w:pPr>
            <w:r>
              <w:rPr>
                <w:color w:val="000000"/>
                <w:sz w:val="28"/>
                <w:szCs w:val="28"/>
              </w:rPr>
              <w:t>4</w:t>
            </w:r>
          </w:p>
        </w:tc>
        <w:tc>
          <w:tcPr>
            <w:tcW w:w="1133" w:type="dxa"/>
            <w:tcBorders>
              <w:top w:val="single" w:sz="4" w:space="0" w:color="auto"/>
              <w:left w:val="single" w:sz="4" w:space="0" w:color="auto"/>
            </w:tcBorders>
            <w:shd w:val="clear" w:color="auto" w:fill="auto"/>
          </w:tcPr>
          <w:p w14:paraId="6D89C72C" w14:textId="77777777" w:rsidR="0000484E" w:rsidRDefault="00000000">
            <w:pPr>
              <w:pStyle w:val="a7"/>
              <w:spacing w:after="0" w:line="240" w:lineRule="auto"/>
              <w:ind w:firstLine="560"/>
              <w:rPr>
                <w:sz w:val="28"/>
                <w:szCs w:val="28"/>
              </w:rPr>
            </w:pPr>
            <w:r>
              <w:rPr>
                <w:color w:val="000000"/>
                <w:sz w:val="28"/>
                <w:szCs w:val="28"/>
              </w:rPr>
              <w:t>1</w:t>
            </w:r>
          </w:p>
        </w:tc>
        <w:tc>
          <w:tcPr>
            <w:tcW w:w="1296" w:type="dxa"/>
            <w:tcBorders>
              <w:top w:val="single" w:sz="4" w:space="0" w:color="auto"/>
              <w:left w:val="single" w:sz="4" w:space="0" w:color="auto"/>
            </w:tcBorders>
            <w:shd w:val="clear" w:color="auto" w:fill="auto"/>
          </w:tcPr>
          <w:p w14:paraId="59AAD121" w14:textId="77777777" w:rsidR="0000484E" w:rsidRDefault="00000000">
            <w:pPr>
              <w:pStyle w:val="a7"/>
              <w:spacing w:after="0" w:line="240" w:lineRule="auto"/>
              <w:ind w:firstLine="640"/>
              <w:jc w:val="both"/>
              <w:rPr>
                <w:sz w:val="28"/>
                <w:szCs w:val="28"/>
              </w:rPr>
            </w:pPr>
            <w:r>
              <w:rPr>
                <w:color w:val="000000"/>
                <w:sz w:val="28"/>
                <w:szCs w:val="28"/>
              </w:rPr>
              <w:t>3</w:t>
            </w:r>
          </w:p>
        </w:tc>
        <w:tc>
          <w:tcPr>
            <w:tcW w:w="1997" w:type="dxa"/>
            <w:tcBorders>
              <w:top w:val="single" w:sz="4" w:space="0" w:color="auto"/>
              <w:left w:val="single" w:sz="4" w:space="0" w:color="auto"/>
              <w:right w:val="single" w:sz="4" w:space="0" w:color="auto"/>
            </w:tcBorders>
            <w:shd w:val="clear" w:color="auto" w:fill="auto"/>
          </w:tcPr>
          <w:p w14:paraId="0925B96E" w14:textId="77777777" w:rsidR="0000484E" w:rsidRDefault="00000000">
            <w:pPr>
              <w:pStyle w:val="a7"/>
              <w:spacing w:after="0" w:line="240" w:lineRule="auto"/>
              <w:jc w:val="center"/>
              <w:rPr>
                <w:sz w:val="28"/>
                <w:szCs w:val="28"/>
              </w:rPr>
            </w:pPr>
            <w:r>
              <w:rPr>
                <w:color w:val="000000"/>
                <w:sz w:val="28"/>
                <w:szCs w:val="28"/>
              </w:rPr>
              <w:t>Практическая работа</w:t>
            </w:r>
          </w:p>
        </w:tc>
      </w:tr>
      <w:tr w:rsidR="0000484E" w14:paraId="33521023" w14:textId="77777777">
        <w:trPr>
          <w:trHeight w:hRule="exact" w:val="979"/>
          <w:jc w:val="center"/>
        </w:trPr>
        <w:tc>
          <w:tcPr>
            <w:tcW w:w="715" w:type="dxa"/>
            <w:tcBorders>
              <w:top w:val="single" w:sz="4" w:space="0" w:color="auto"/>
              <w:left w:val="single" w:sz="4" w:space="0" w:color="auto"/>
            </w:tcBorders>
            <w:shd w:val="clear" w:color="auto" w:fill="auto"/>
          </w:tcPr>
          <w:p w14:paraId="5A467E73" w14:textId="77777777" w:rsidR="0000484E" w:rsidRDefault="00000000">
            <w:pPr>
              <w:pStyle w:val="a7"/>
              <w:spacing w:after="0" w:line="240" w:lineRule="auto"/>
              <w:ind w:firstLine="140"/>
              <w:rPr>
                <w:sz w:val="28"/>
                <w:szCs w:val="28"/>
              </w:rPr>
            </w:pPr>
            <w:r>
              <w:rPr>
                <w:color w:val="000000"/>
                <w:sz w:val="28"/>
                <w:szCs w:val="28"/>
              </w:rPr>
              <w:t>2.5</w:t>
            </w:r>
          </w:p>
        </w:tc>
        <w:tc>
          <w:tcPr>
            <w:tcW w:w="3950" w:type="dxa"/>
            <w:tcBorders>
              <w:top w:val="single" w:sz="4" w:space="0" w:color="auto"/>
              <w:left w:val="single" w:sz="4" w:space="0" w:color="auto"/>
            </w:tcBorders>
            <w:shd w:val="clear" w:color="auto" w:fill="auto"/>
            <w:vAlign w:val="bottom"/>
          </w:tcPr>
          <w:p w14:paraId="5D6DF95D" w14:textId="77777777" w:rsidR="0000484E" w:rsidRDefault="00000000">
            <w:pPr>
              <w:pStyle w:val="a7"/>
              <w:spacing w:after="0" w:line="240" w:lineRule="auto"/>
              <w:rPr>
                <w:sz w:val="28"/>
                <w:szCs w:val="28"/>
              </w:rPr>
            </w:pPr>
            <w:r>
              <w:rPr>
                <w:color w:val="000000"/>
                <w:sz w:val="28"/>
                <w:szCs w:val="28"/>
              </w:rPr>
              <w:t>Выращивание бобовых. Наблюдение за ростом стебля, созреванием плодов</w:t>
            </w:r>
          </w:p>
        </w:tc>
        <w:tc>
          <w:tcPr>
            <w:tcW w:w="994" w:type="dxa"/>
            <w:tcBorders>
              <w:top w:val="single" w:sz="4" w:space="0" w:color="auto"/>
              <w:left w:val="single" w:sz="4" w:space="0" w:color="auto"/>
            </w:tcBorders>
            <w:shd w:val="clear" w:color="auto" w:fill="auto"/>
          </w:tcPr>
          <w:p w14:paraId="5F043ABA" w14:textId="77777777" w:rsidR="0000484E" w:rsidRDefault="00000000">
            <w:pPr>
              <w:pStyle w:val="a7"/>
              <w:spacing w:after="0" w:line="240" w:lineRule="auto"/>
              <w:ind w:firstLine="500"/>
              <w:rPr>
                <w:sz w:val="28"/>
                <w:szCs w:val="28"/>
              </w:rPr>
            </w:pPr>
            <w:r>
              <w:rPr>
                <w:color w:val="000000"/>
                <w:sz w:val="28"/>
                <w:szCs w:val="28"/>
              </w:rPr>
              <w:t>4</w:t>
            </w:r>
          </w:p>
        </w:tc>
        <w:tc>
          <w:tcPr>
            <w:tcW w:w="1133" w:type="dxa"/>
            <w:tcBorders>
              <w:top w:val="single" w:sz="4" w:space="0" w:color="auto"/>
              <w:left w:val="single" w:sz="4" w:space="0" w:color="auto"/>
            </w:tcBorders>
            <w:shd w:val="clear" w:color="auto" w:fill="auto"/>
          </w:tcPr>
          <w:p w14:paraId="404DD886" w14:textId="77777777" w:rsidR="0000484E" w:rsidRDefault="00000000">
            <w:pPr>
              <w:pStyle w:val="a7"/>
              <w:spacing w:after="0" w:line="240" w:lineRule="auto"/>
              <w:ind w:firstLine="560"/>
              <w:rPr>
                <w:sz w:val="28"/>
                <w:szCs w:val="28"/>
              </w:rPr>
            </w:pPr>
            <w:r>
              <w:rPr>
                <w:color w:val="000000"/>
                <w:sz w:val="28"/>
                <w:szCs w:val="28"/>
              </w:rPr>
              <w:t>1</w:t>
            </w:r>
          </w:p>
        </w:tc>
        <w:tc>
          <w:tcPr>
            <w:tcW w:w="1296" w:type="dxa"/>
            <w:tcBorders>
              <w:top w:val="single" w:sz="4" w:space="0" w:color="auto"/>
              <w:left w:val="single" w:sz="4" w:space="0" w:color="auto"/>
            </w:tcBorders>
            <w:shd w:val="clear" w:color="auto" w:fill="auto"/>
          </w:tcPr>
          <w:p w14:paraId="05785630" w14:textId="77777777" w:rsidR="0000484E" w:rsidRDefault="00000000">
            <w:pPr>
              <w:pStyle w:val="a7"/>
              <w:spacing w:after="0" w:line="240" w:lineRule="auto"/>
              <w:ind w:firstLine="640"/>
              <w:jc w:val="both"/>
              <w:rPr>
                <w:sz w:val="28"/>
                <w:szCs w:val="28"/>
              </w:rPr>
            </w:pPr>
            <w:r>
              <w:rPr>
                <w:color w:val="000000"/>
                <w:sz w:val="28"/>
                <w:szCs w:val="28"/>
              </w:rPr>
              <w:t>3</w:t>
            </w:r>
          </w:p>
        </w:tc>
        <w:tc>
          <w:tcPr>
            <w:tcW w:w="1997" w:type="dxa"/>
            <w:tcBorders>
              <w:top w:val="single" w:sz="4" w:space="0" w:color="auto"/>
              <w:left w:val="single" w:sz="4" w:space="0" w:color="auto"/>
              <w:right w:val="single" w:sz="4" w:space="0" w:color="auto"/>
            </w:tcBorders>
            <w:shd w:val="clear" w:color="auto" w:fill="auto"/>
          </w:tcPr>
          <w:p w14:paraId="748F2A2E" w14:textId="77777777" w:rsidR="0000484E" w:rsidRDefault="00000000">
            <w:pPr>
              <w:pStyle w:val="a7"/>
              <w:spacing w:after="0" w:line="240" w:lineRule="auto"/>
              <w:jc w:val="center"/>
              <w:rPr>
                <w:sz w:val="28"/>
                <w:szCs w:val="28"/>
              </w:rPr>
            </w:pPr>
            <w:r>
              <w:rPr>
                <w:color w:val="000000"/>
                <w:sz w:val="28"/>
                <w:szCs w:val="28"/>
              </w:rPr>
              <w:t>Практическая работа</w:t>
            </w:r>
          </w:p>
        </w:tc>
      </w:tr>
      <w:tr w:rsidR="0000484E" w14:paraId="30AD27B8" w14:textId="77777777">
        <w:trPr>
          <w:trHeight w:hRule="exact" w:val="1618"/>
          <w:jc w:val="center"/>
        </w:trPr>
        <w:tc>
          <w:tcPr>
            <w:tcW w:w="715" w:type="dxa"/>
            <w:tcBorders>
              <w:top w:val="single" w:sz="4" w:space="0" w:color="auto"/>
              <w:left w:val="single" w:sz="4" w:space="0" w:color="auto"/>
            </w:tcBorders>
            <w:shd w:val="clear" w:color="auto" w:fill="auto"/>
          </w:tcPr>
          <w:p w14:paraId="6E41D811" w14:textId="77777777" w:rsidR="0000484E" w:rsidRDefault="00000000">
            <w:pPr>
              <w:pStyle w:val="a7"/>
              <w:spacing w:after="0" w:line="240" w:lineRule="auto"/>
              <w:ind w:firstLine="140"/>
              <w:rPr>
                <w:sz w:val="28"/>
                <w:szCs w:val="28"/>
              </w:rPr>
            </w:pPr>
            <w:r>
              <w:rPr>
                <w:color w:val="000000"/>
                <w:sz w:val="28"/>
                <w:szCs w:val="28"/>
              </w:rPr>
              <w:t>2.6</w:t>
            </w:r>
          </w:p>
        </w:tc>
        <w:tc>
          <w:tcPr>
            <w:tcW w:w="3950" w:type="dxa"/>
            <w:tcBorders>
              <w:top w:val="single" w:sz="4" w:space="0" w:color="auto"/>
              <w:left w:val="single" w:sz="4" w:space="0" w:color="auto"/>
            </w:tcBorders>
            <w:shd w:val="clear" w:color="auto" w:fill="auto"/>
            <w:vAlign w:val="bottom"/>
          </w:tcPr>
          <w:p w14:paraId="6F0AFDB5" w14:textId="77777777" w:rsidR="0000484E" w:rsidRDefault="00000000">
            <w:pPr>
              <w:pStyle w:val="a7"/>
              <w:spacing w:after="0" w:line="240" w:lineRule="auto"/>
              <w:rPr>
                <w:sz w:val="28"/>
                <w:szCs w:val="28"/>
              </w:rPr>
            </w:pPr>
            <w:r>
              <w:rPr>
                <w:color w:val="000000"/>
                <w:sz w:val="28"/>
                <w:szCs w:val="28"/>
              </w:rPr>
              <w:t>Выращивание растений.</w:t>
            </w:r>
          </w:p>
          <w:p w14:paraId="13B3FA93" w14:textId="77777777" w:rsidR="0000484E" w:rsidRDefault="00000000">
            <w:pPr>
              <w:pStyle w:val="a7"/>
              <w:spacing w:after="0" w:line="240" w:lineRule="auto"/>
              <w:rPr>
                <w:sz w:val="28"/>
                <w:szCs w:val="28"/>
              </w:rPr>
            </w:pPr>
            <w:r>
              <w:rPr>
                <w:color w:val="000000"/>
                <w:sz w:val="28"/>
                <w:szCs w:val="28"/>
              </w:rPr>
              <w:t>Выращивание кактуса.</w:t>
            </w:r>
          </w:p>
          <w:p w14:paraId="7AA08994" w14:textId="77777777" w:rsidR="0000484E" w:rsidRDefault="00000000">
            <w:pPr>
              <w:pStyle w:val="a7"/>
              <w:spacing w:after="0" w:line="240" w:lineRule="auto"/>
              <w:rPr>
                <w:sz w:val="28"/>
                <w:szCs w:val="28"/>
              </w:rPr>
            </w:pPr>
            <w:r>
              <w:rPr>
                <w:color w:val="000000"/>
                <w:sz w:val="28"/>
                <w:szCs w:val="28"/>
              </w:rPr>
              <w:t>Наблюдение над прорастанием, образованием корней</w:t>
            </w:r>
          </w:p>
        </w:tc>
        <w:tc>
          <w:tcPr>
            <w:tcW w:w="994" w:type="dxa"/>
            <w:tcBorders>
              <w:top w:val="single" w:sz="4" w:space="0" w:color="auto"/>
              <w:left w:val="single" w:sz="4" w:space="0" w:color="auto"/>
            </w:tcBorders>
            <w:shd w:val="clear" w:color="auto" w:fill="auto"/>
          </w:tcPr>
          <w:p w14:paraId="7BCAEB19" w14:textId="77777777" w:rsidR="0000484E" w:rsidRDefault="00000000">
            <w:pPr>
              <w:pStyle w:val="a7"/>
              <w:spacing w:after="0" w:line="240" w:lineRule="auto"/>
              <w:ind w:firstLine="500"/>
              <w:rPr>
                <w:sz w:val="28"/>
                <w:szCs w:val="28"/>
              </w:rPr>
            </w:pPr>
            <w:r>
              <w:rPr>
                <w:color w:val="000000"/>
                <w:sz w:val="28"/>
                <w:szCs w:val="28"/>
              </w:rPr>
              <w:t>6</w:t>
            </w:r>
          </w:p>
        </w:tc>
        <w:tc>
          <w:tcPr>
            <w:tcW w:w="1133" w:type="dxa"/>
            <w:tcBorders>
              <w:top w:val="single" w:sz="4" w:space="0" w:color="auto"/>
              <w:left w:val="single" w:sz="4" w:space="0" w:color="auto"/>
            </w:tcBorders>
            <w:shd w:val="clear" w:color="auto" w:fill="auto"/>
          </w:tcPr>
          <w:p w14:paraId="32AA137F" w14:textId="77777777" w:rsidR="0000484E" w:rsidRDefault="00000000">
            <w:pPr>
              <w:pStyle w:val="a7"/>
              <w:spacing w:after="0" w:line="240" w:lineRule="auto"/>
              <w:ind w:firstLine="560"/>
              <w:rPr>
                <w:sz w:val="28"/>
                <w:szCs w:val="28"/>
              </w:rPr>
            </w:pPr>
            <w:r>
              <w:rPr>
                <w:color w:val="000000"/>
                <w:sz w:val="28"/>
                <w:szCs w:val="28"/>
              </w:rPr>
              <w:t>3</w:t>
            </w:r>
          </w:p>
        </w:tc>
        <w:tc>
          <w:tcPr>
            <w:tcW w:w="1296" w:type="dxa"/>
            <w:tcBorders>
              <w:top w:val="single" w:sz="4" w:space="0" w:color="auto"/>
              <w:left w:val="single" w:sz="4" w:space="0" w:color="auto"/>
            </w:tcBorders>
            <w:shd w:val="clear" w:color="auto" w:fill="auto"/>
          </w:tcPr>
          <w:p w14:paraId="41BABAE4" w14:textId="77777777" w:rsidR="0000484E" w:rsidRDefault="00000000">
            <w:pPr>
              <w:pStyle w:val="a7"/>
              <w:spacing w:after="0" w:line="240" w:lineRule="auto"/>
              <w:ind w:firstLine="640"/>
              <w:jc w:val="both"/>
              <w:rPr>
                <w:sz w:val="28"/>
                <w:szCs w:val="28"/>
              </w:rPr>
            </w:pPr>
            <w:r>
              <w:rPr>
                <w:color w:val="000000"/>
                <w:sz w:val="28"/>
                <w:szCs w:val="28"/>
              </w:rPr>
              <w:t>3</w:t>
            </w:r>
          </w:p>
        </w:tc>
        <w:tc>
          <w:tcPr>
            <w:tcW w:w="1997" w:type="dxa"/>
            <w:tcBorders>
              <w:top w:val="single" w:sz="4" w:space="0" w:color="auto"/>
              <w:left w:val="single" w:sz="4" w:space="0" w:color="auto"/>
              <w:right w:val="single" w:sz="4" w:space="0" w:color="auto"/>
            </w:tcBorders>
            <w:shd w:val="clear" w:color="auto" w:fill="auto"/>
          </w:tcPr>
          <w:p w14:paraId="33A088CE" w14:textId="77777777" w:rsidR="0000484E" w:rsidRDefault="00000000">
            <w:pPr>
              <w:pStyle w:val="a7"/>
              <w:spacing w:after="0" w:line="240" w:lineRule="auto"/>
              <w:jc w:val="center"/>
              <w:rPr>
                <w:sz w:val="28"/>
                <w:szCs w:val="28"/>
              </w:rPr>
            </w:pPr>
            <w:r>
              <w:rPr>
                <w:color w:val="000000"/>
                <w:sz w:val="28"/>
                <w:szCs w:val="28"/>
              </w:rPr>
              <w:t>Практическая работа</w:t>
            </w:r>
          </w:p>
        </w:tc>
      </w:tr>
      <w:tr w:rsidR="0000484E" w14:paraId="671B94BC" w14:textId="77777777">
        <w:trPr>
          <w:trHeight w:hRule="exact" w:val="974"/>
          <w:jc w:val="center"/>
        </w:trPr>
        <w:tc>
          <w:tcPr>
            <w:tcW w:w="715" w:type="dxa"/>
            <w:tcBorders>
              <w:top w:val="single" w:sz="4" w:space="0" w:color="auto"/>
              <w:left w:val="single" w:sz="4" w:space="0" w:color="auto"/>
            </w:tcBorders>
            <w:shd w:val="clear" w:color="auto" w:fill="auto"/>
          </w:tcPr>
          <w:p w14:paraId="7DD9925C" w14:textId="77777777" w:rsidR="0000484E" w:rsidRDefault="00000000">
            <w:pPr>
              <w:pStyle w:val="a7"/>
              <w:spacing w:after="0" w:line="240" w:lineRule="auto"/>
              <w:ind w:firstLine="140"/>
              <w:rPr>
                <w:sz w:val="28"/>
                <w:szCs w:val="28"/>
              </w:rPr>
            </w:pPr>
            <w:r>
              <w:rPr>
                <w:color w:val="000000"/>
                <w:sz w:val="28"/>
                <w:szCs w:val="28"/>
              </w:rPr>
              <w:t>2.7</w:t>
            </w:r>
          </w:p>
        </w:tc>
        <w:tc>
          <w:tcPr>
            <w:tcW w:w="3950" w:type="dxa"/>
            <w:tcBorders>
              <w:top w:val="single" w:sz="4" w:space="0" w:color="auto"/>
              <w:left w:val="single" w:sz="4" w:space="0" w:color="auto"/>
            </w:tcBorders>
            <w:shd w:val="clear" w:color="auto" w:fill="auto"/>
            <w:vAlign w:val="bottom"/>
          </w:tcPr>
          <w:p w14:paraId="1ED0CF6E" w14:textId="77777777" w:rsidR="0000484E" w:rsidRDefault="00000000">
            <w:pPr>
              <w:pStyle w:val="a7"/>
              <w:spacing w:after="0" w:line="240" w:lineRule="auto"/>
              <w:rPr>
                <w:sz w:val="28"/>
                <w:szCs w:val="28"/>
              </w:rPr>
            </w:pPr>
            <w:r>
              <w:rPr>
                <w:color w:val="000000"/>
                <w:sz w:val="28"/>
                <w:szCs w:val="28"/>
              </w:rPr>
              <w:t>Выращивание кактуса. Наблюдение за ростом стебля, созреванием растения</w:t>
            </w:r>
          </w:p>
        </w:tc>
        <w:tc>
          <w:tcPr>
            <w:tcW w:w="994" w:type="dxa"/>
            <w:tcBorders>
              <w:top w:val="single" w:sz="4" w:space="0" w:color="auto"/>
              <w:left w:val="single" w:sz="4" w:space="0" w:color="auto"/>
            </w:tcBorders>
            <w:shd w:val="clear" w:color="auto" w:fill="auto"/>
          </w:tcPr>
          <w:p w14:paraId="4BB27A1D" w14:textId="77777777" w:rsidR="0000484E" w:rsidRDefault="00000000">
            <w:pPr>
              <w:pStyle w:val="a7"/>
              <w:spacing w:after="0" w:line="240" w:lineRule="auto"/>
              <w:ind w:firstLine="500"/>
              <w:rPr>
                <w:sz w:val="28"/>
                <w:szCs w:val="28"/>
              </w:rPr>
            </w:pPr>
            <w:r>
              <w:rPr>
                <w:color w:val="000000"/>
                <w:sz w:val="28"/>
                <w:szCs w:val="28"/>
              </w:rPr>
              <w:t>4</w:t>
            </w:r>
          </w:p>
        </w:tc>
        <w:tc>
          <w:tcPr>
            <w:tcW w:w="1133" w:type="dxa"/>
            <w:tcBorders>
              <w:top w:val="single" w:sz="4" w:space="0" w:color="auto"/>
              <w:left w:val="single" w:sz="4" w:space="0" w:color="auto"/>
            </w:tcBorders>
            <w:shd w:val="clear" w:color="auto" w:fill="auto"/>
          </w:tcPr>
          <w:p w14:paraId="19038B7F" w14:textId="77777777" w:rsidR="0000484E" w:rsidRDefault="00000000">
            <w:pPr>
              <w:pStyle w:val="a7"/>
              <w:spacing w:after="0" w:line="240" w:lineRule="auto"/>
              <w:ind w:firstLine="560"/>
              <w:rPr>
                <w:sz w:val="28"/>
                <w:szCs w:val="28"/>
              </w:rPr>
            </w:pPr>
            <w:r>
              <w:rPr>
                <w:color w:val="000000"/>
                <w:sz w:val="28"/>
                <w:szCs w:val="28"/>
              </w:rPr>
              <w:t>1</w:t>
            </w:r>
          </w:p>
        </w:tc>
        <w:tc>
          <w:tcPr>
            <w:tcW w:w="1296" w:type="dxa"/>
            <w:tcBorders>
              <w:top w:val="single" w:sz="4" w:space="0" w:color="auto"/>
              <w:left w:val="single" w:sz="4" w:space="0" w:color="auto"/>
            </w:tcBorders>
            <w:shd w:val="clear" w:color="auto" w:fill="auto"/>
          </w:tcPr>
          <w:p w14:paraId="380B3C43" w14:textId="77777777" w:rsidR="0000484E" w:rsidRDefault="00000000">
            <w:pPr>
              <w:pStyle w:val="a7"/>
              <w:spacing w:after="0" w:line="240" w:lineRule="auto"/>
              <w:ind w:firstLine="640"/>
              <w:jc w:val="both"/>
              <w:rPr>
                <w:sz w:val="28"/>
                <w:szCs w:val="28"/>
              </w:rPr>
            </w:pPr>
            <w:r>
              <w:rPr>
                <w:color w:val="000000"/>
                <w:sz w:val="28"/>
                <w:szCs w:val="28"/>
              </w:rPr>
              <w:t>3</w:t>
            </w:r>
          </w:p>
        </w:tc>
        <w:tc>
          <w:tcPr>
            <w:tcW w:w="1997" w:type="dxa"/>
            <w:tcBorders>
              <w:top w:val="single" w:sz="4" w:space="0" w:color="auto"/>
              <w:left w:val="single" w:sz="4" w:space="0" w:color="auto"/>
              <w:right w:val="single" w:sz="4" w:space="0" w:color="auto"/>
            </w:tcBorders>
            <w:shd w:val="clear" w:color="auto" w:fill="auto"/>
            <w:vAlign w:val="bottom"/>
          </w:tcPr>
          <w:p w14:paraId="2213A7DD" w14:textId="77777777" w:rsidR="0000484E" w:rsidRDefault="00000000">
            <w:pPr>
              <w:pStyle w:val="a7"/>
              <w:spacing w:after="0" w:line="240" w:lineRule="auto"/>
              <w:jc w:val="center"/>
              <w:rPr>
                <w:sz w:val="28"/>
                <w:szCs w:val="28"/>
              </w:rPr>
            </w:pPr>
            <w:r>
              <w:rPr>
                <w:color w:val="000000"/>
                <w:sz w:val="28"/>
                <w:szCs w:val="28"/>
              </w:rPr>
              <w:t>Практическая работа. Наблюдение</w:t>
            </w:r>
          </w:p>
        </w:tc>
      </w:tr>
      <w:tr w:rsidR="0000484E" w14:paraId="291027B0" w14:textId="77777777">
        <w:trPr>
          <w:trHeight w:hRule="exact" w:val="979"/>
          <w:jc w:val="center"/>
        </w:trPr>
        <w:tc>
          <w:tcPr>
            <w:tcW w:w="715" w:type="dxa"/>
            <w:tcBorders>
              <w:top w:val="single" w:sz="4" w:space="0" w:color="auto"/>
              <w:left w:val="single" w:sz="4" w:space="0" w:color="auto"/>
            </w:tcBorders>
            <w:shd w:val="clear" w:color="auto" w:fill="auto"/>
          </w:tcPr>
          <w:p w14:paraId="2825ED21" w14:textId="77777777" w:rsidR="0000484E" w:rsidRDefault="00000000">
            <w:pPr>
              <w:pStyle w:val="a7"/>
              <w:spacing w:after="0" w:line="240" w:lineRule="auto"/>
              <w:ind w:firstLine="140"/>
              <w:rPr>
                <w:sz w:val="28"/>
                <w:szCs w:val="28"/>
              </w:rPr>
            </w:pPr>
            <w:r>
              <w:rPr>
                <w:color w:val="000000"/>
                <w:sz w:val="28"/>
                <w:szCs w:val="28"/>
              </w:rPr>
              <w:t>2.8</w:t>
            </w:r>
          </w:p>
        </w:tc>
        <w:tc>
          <w:tcPr>
            <w:tcW w:w="3950" w:type="dxa"/>
            <w:tcBorders>
              <w:top w:val="single" w:sz="4" w:space="0" w:color="auto"/>
              <w:left w:val="single" w:sz="4" w:space="0" w:color="auto"/>
            </w:tcBorders>
            <w:shd w:val="clear" w:color="auto" w:fill="auto"/>
            <w:vAlign w:val="bottom"/>
          </w:tcPr>
          <w:p w14:paraId="5206D5FE" w14:textId="77777777" w:rsidR="0000484E" w:rsidRDefault="00000000">
            <w:pPr>
              <w:pStyle w:val="a7"/>
              <w:spacing w:after="0" w:line="240" w:lineRule="auto"/>
              <w:rPr>
                <w:sz w:val="28"/>
                <w:szCs w:val="28"/>
              </w:rPr>
            </w:pPr>
            <w:r>
              <w:rPr>
                <w:color w:val="000000"/>
                <w:sz w:val="28"/>
                <w:szCs w:val="28"/>
              </w:rPr>
              <w:t>Анализ жизненных циклов кактуса. Видеосъемка растений</w:t>
            </w:r>
          </w:p>
        </w:tc>
        <w:tc>
          <w:tcPr>
            <w:tcW w:w="994" w:type="dxa"/>
            <w:tcBorders>
              <w:top w:val="single" w:sz="4" w:space="0" w:color="auto"/>
              <w:left w:val="single" w:sz="4" w:space="0" w:color="auto"/>
            </w:tcBorders>
            <w:shd w:val="clear" w:color="auto" w:fill="auto"/>
          </w:tcPr>
          <w:p w14:paraId="6B4C444B" w14:textId="77777777" w:rsidR="0000484E" w:rsidRDefault="00000000">
            <w:pPr>
              <w:pStyle w:val="a7"/>
              <w:spacing w:after="0" w:line="240" w:lineRule="auto"/>
              <w:ind w:firstLine="420"/>
              <w:rPr>
                <w:sz w:val="28"/>
                <w:szCs w:val="28"/>
              </w:rPr>
            </w:pPr>
            <w:r>
              <w:rPr>
                <w:color w:val="000000"/>
                <w:sz w:val="28"/>
                <w:szCs w:val="28"/>
              </w:rPr>
              <w:t>10</w:t>
            </w:r>
          </w:p>
        </w:tc>
        <w:tc>
          <w:tcPr>
            <w:tcW w:w="1133" w:type="dxa"/>
            <w:tcBorders>
              <w:top w:val="single" w:sz="4" w:space="0" w:color="auto"/>
              <w:left w:val="single" w:sz="4" w:space="0" w:color="auto"/>
            </w:tcBorders>
            <w:shd w:val="clear" w:color="auto" w:fill="auto"/>
          </w:tcPr>
          <w:p w14:paraId="67E4D4F9" w14:textId="77777777" w:rsidR="0000484E" w:rsidRDefault="00000000">
            <w:pPr>
              <w:pStyle w:val="a7"/>
              <w:spacing w:after="0" w:line="240" w:lineRule="auto"/>
              <w:ind w:firstLine="560"/>
              <w:rPr>
                <w:sz w:val="28"/>
                <w:szCs w:val="28"/>
              </w:rPr>
            </w:pPr>
            <w:r>
              <w:rPr>
                <w:color w:val="000000"/>
                <w:sz w:val="28"/>
                <w:szCs w:val="28"/>
              </w:rPr>
              <w:t>4</w:t>
            </w:r>
          </w:p>
        </w:tc>
        <w:tc>
          <w:tcPr>
            <w:tcW w:w="1296" w:type="dxa"/>
            <w:tcBorders>
              <w:top w:val="single" w:sz="4" w:space="0" w:color="auto"/>
              <w:left w:val="single" w:sz="4" w:space="0" w:color="auto"/>
            </w:tcBorders>
            <w:shd w:val="clear" w:color="auto" w:fill="auto"/>
          </w:tcPr>
          <w:p w14:paraId="50CB4BAB" w14:textId="77777777" w:rsidR="0000484E" w:rsidRDefault="00000000">
            <w:pPr>
              <w:pStyle w:val="a7"/>
              <w:spacing w:after="0" w:line="240" w:lineRule="auto"/>
              <w:ind w:firstLine="640"/>
              <w:jc w:val="both"/>
              <w:rPr>
                <w:sz w:val="28"/>
                <w:szCs w:val="28"/>
              </w:rPr>
            </w:pPr>
            <w:r>
              <w:rPr>
                <w:color w:val="000000"/>
                <w:sz w:val="28"/>
                <w:szCs w:val="28"/>
              </w:rPr>
              <w:t>6</w:t>
            </w:r>
          </w:p>
        </w:tc>
        <w:tc>
          <w:tcPr>
            <w:tcW w:w="1997" w:type="dxa"/>
            <w:tcBorders>
              <w:top w:val="single" w:sz="4" w:space="0" w:color="auto"/>
              <w:left w:val="single" w:sz="4" w:space="0" w:color="auto"/>
              <w:right w:val="single" w:sz="4" w:space="0" w:color="auto"/>
            </w:tcBorders>
            <w:shd w:val="clear" w:color="auto" w:fill="auto"/>
            <w:vAlign w:val="bottom"/>
          </w:tcPr>
          <w:p w14:paraId="2222B896" w14:textId="77777777" w:rsidR="0000484E" w:rsidRDefault="00000000">
            <w:pPr>
              <w:pStyle w:val="a7"/>
              <w:spacing w:after="0" w:line="240" w:lineRule="auto"/>
              <w:jc w:val="center"/>
              <w:rPr>
                <w:sz w:val="28"/>
                <w:szCs w:val="28"/>
              </w:rPr>
            </w:pPr>
            <w:r>
              <w:rPr>
                <w:color w:val="000000"/>
                <w:sz w:val="28"/>
                <w:szCs w:val="28"/>
              </w:rPr>
              <w:t>Практическая работа. Наблюдение</w:t>
            </w:r>
          </w:p>
        </w:tc>
      </w:tr>
      <w:tr w:rsidR="0000484E" w14:paraId="32D3D54C" w14:textId="77777777">
        <w:trPr>
          <w:trHeight w:hRule="exact" w:val="600"/>
          <w:jc w:val="center"/>
        </w:trPr>
        <w:tc>
          <w:tcPr>
            <w:tcW w:w="715" w:type="dxa"/>
            <w:tcBorders>
              <w:top w:val="single" w:sz="4" w:space="0" w:color="auto"/>
              <w:left w:val="single" w:sz="4" w:space="0" w:color="auto"/>
            </w:tcBorders>
            <w:shd w:val="clear" w:color="auto" w:fill="auto"/>
          </w:tcPr>
          <w:p w14:paraId="6BCF5291" w14:textId="77777777" w:rsidR="0000484E" w:rsidRDefault="00000000">
            <w:pPr>
              <w:pStyle w:val="a7"/>
              <w:spacing w:after="0" w:line="240" w:lineRule="auto"/>
              <w:jc w:val="center"/>
              <w:rPr>
                <w:sz w:val="28"/>
                <w:szCs w:val="28"/>
              </w:rPr>
            </w:pPr>
            <w:r>
              <w:rPr>
                <w:b/>
                <w:bCs/>
                <w:color w:val="000000"/>
                <w:sz w:val="28"/>
                <w:szCs w:val="28"/>
              </w:rPr>
              <w:t>3.</w:t>
            </w:r>
          </w:p>
        </w:tc>
        <w:tc>
          <w:tcPr>
            <w:tcW w:w="3950" w:type="dxa"/>
            <w:tcBorders>
              <w:top w:val="single" w:sz="4" w:space="0" w:color="auto"/>
              <w:left w:val="single" w:sz="4" w:space="0" w:color="auto"/>
            </w:tcBorders>
            <w:shd w:val="clear" w:color="auto" w:fill="auto"/>
          </w:tcPr>
          <w:p w14:paraId="0B9F7765" w14:textId="77777777" w:rsidR="0000484E" w:rsidRDefault="00000000">
            <w:pPr>
              <w:pStyle w:val="a7"/>
              <w:spacing w:after="0" w:line="240" w:lineRule="auto"/>
              <w:rPr>
                <w:sz w:val="28"/>
                <w:szCs w:val="28"/>
              </w:rPr>
            </w:pPr>
            <w:r>
              <w:rPr>
                <w:b/>
                <w:bCs/>
                <w:color w:val="000000"/>
                <w:sz w:val="28"/>
                <w:szCs w:val="28"/>
              </w:rPr>
              <w:t>Исследовательская работа</w:t>
            </w:r>
          </w:p>
        </w:tc>
        <w:tc>
          <w:tcPr>
            <w:tcW w:w="994" w:type="dxa"/>
            <w:tcBorders>
              <w:top w:val="single" w:sz="4" w:space="0" w:color="auto"/>
              <w:left w:val="single" w:sz="4" w:space="0" w:color="auto"/>
            </w:tcBorders>
            <w:shd w:val="clear" w:color="auto" w:fill="auto"/>
          </w:tcPr>
          <w:p w14:paraId="7FB414C3" w14:textId="77777777" w:rsidR="0000484E" w:rsidRDefault="00000000">
            <w:pPr>
              <w:pStyle w:val="a7"/>
              <w:spacing w:after="0" w:line="240" w:lineRule="auto"/>
              <w:ind w:firstLine="420"/>
              <w:rPr>
                <w:sz w:val="28"/>
                <w:szCs w:val="28"/>
              </w:rPr>
            </w:pPr>
            <w:r>
              <w:rPr>
                <w:b/>
                <w:bCs/>
                <w:color w:val="000000"/>
                <w:sz w:val="28"/>
                <w:szCs w:val="28"/>
              </w:rPr>
              <w:t>28</w:t>
            </w:r>
          </w:p>
        </w:tc>
        <w:tc>
          <w:tcPr>
            <w:tcW w:w="1133" w:type="dxa"/>
            <w:tcBorders>
              <w:top w:val="single" w:sz="4" w:space="0" w:color="auto"/>
              <w:left w:val="single" w:sz="4" w:space="0" w:color="auto"/>
            </w:tcBorders>
            <w:shd w:val="clear" w:color="auto" w:fill="auto"/>
          </w:tcPr>
          <w:p w14:paraId="3A8D6A16" w14:textId="77777777" w:rsidR="0000484E" w:rsidRDefault="00000000">
            <w:pPr>
              <w:pStyle w:val="a7"/>
              <w:spacing w:after="0" w:line="240" w:lineRule="auto"/>
              <w:ind w:firstLine="480"/>
              <w:rPr>
                <w:sz w:val="28"/>
                <w:szCs w:val="28"/>
              </w:rPr>
            </w:pPr>
            <w:r>
              <w:rPr>
                <w:b/>
                <w:bCs/>
                <w:color w:val="000000"/>
                <w:sz w:val="28"/>
                <w:szCs w:val="28"/>
              </w:rPr>
              <w:t>11</w:t>
            </w:r>
          </w:p>
        </w:tc>
        <w:tc>
          <w:tcPr>
            <w:tcW w:w="1296" w:type="dxa"/>
            <w:tcBorders>
              <w:top w:val="single" w:sz="4" w:space="0" w:color="auto"/>
              <w:left w:val="single" w:sz="4" w:space="0" w:color="auto"/>
            </w:tcBorders>
            <w:shd w:val="clear" w:color="auto" w:fill="auto"/>
          </w:tcPr>
          <w:p w14:paraId="5E2BA189" w14:textId="77777777" w:rsidR="0000484E" w:rsidRDefault="00000000">
            <w:pPr>
              <w:pStyle w:val="a7"/>
              <w:spacing w:after="0" w:line="240" w:lineRule="auto"/>
              <w:jc w:val="center"/>
              <w:rPr>
                <w:sz w:val="28"/>
                <w:szCs w:val="28"/>
              </w:rPr>
            </w:pPr>
            <w:r>
              <w:rPr>
                <w:b/>
                <w:bCs/>
                <w:color w:val="000000"/>
                <w:sz w:val="28"/>
                <w:szCs w:val="28"/>
              </w:rPr>
              <w:t>17</w:t>
            </w:r>
          </w:p>
        </w:tc>
        <w:tc>
          <w:tcPr>
            <w:tcW w:w="1997" w:type="dxa"/>
            <w:tcBorders>
              <w:top w:val="single" w:sz="4" w:space="0" w:color="auto"/>
              <w:left w:val="single" w:sz="4" w:space="0" w:color="auto"/>
              <w:right w:val="single" w:sz="4" w:space="0" w:color="auto"/>
            </w:tcBorders>
            <w:shd w:val="clear" w:color="auto" w:fill="auto"/>
          </w:tcPr>
          <w:p w14:paraId="4AE0F2EA" w14:textId="77777777" w:rsidR="0000484E" w:rsidRDefault="0000484E">
            <w:pPr>
              <w:rPr>
                <w:sz w:val="10"/>
                <w:szCs w:val="10"/>
              </w:rPr>
            </w:pPr>
          </w:p>
        </w:tc>
      </w:tr>
      <w:tr w:rsidR="0000484E" w14:paraId="559573F5" w14:textId="77777777">
        <w:trPr>
          <w:trHeight w:hRule="exact" w:val="979"/>
          <w:jc w:val="center"/>
        </w:trPr>
        <w:tc>
          <w:tcPr>
            <w:tcW w:w="715" w:type="dxa"/>
            <w:tcBorders>
              <w:top w:val="single" w:sz="4" w:space="0" w:color="auto"/>
              <w:left w:val="single" w:sz="4" w:space="0" w:color="auto"/>
            </w:tcBorders>
            <w:shd w:val="clear" w:color="auto" w:fill="auto"/>
          </w:tcPr>
          <w:p w14:paraId="03AA99BB" w14:textId="77777777" w:rsidR="0000484E" w:rsidRDefault="00000000">
            <w:pPr>
              <w:pStyle w:val="a7"/>
              <w:spacing w:after="0" w:line="240" w:lineRule="auto"/>
              <w:ind w:firstLine="140"/>
              <w:rPr>
                <w:sz w:val="28"/>
                <w:szCs w:val="28"/>
              </w:rPr>
            </w:pPr>
            <w:r>
              <w:rPr>
                <w:color w:val="000000"/>
                <w:sz w:val="28"/>
                <w:szCs w:val="28"/>
              </w:rPr>
              <w:t>3.1</w:t>
            </w:r>
          </w:p>
        </w:tc>
        <w:tc>
          <w:tcPr>
            <w:tcW w:w="3950" w:type="dxa"/>
            <w:tcBorders>
              <w:top w:val="single" w:sz="4" w:space="0" w:color="auto"/>
              <w:left w:val="single" w:sz="4" w:space="0" w:color="auto"/>
            </w:tcBorders>
            <w:shd w:val="clear" w:color="auto" w:fill="auto"/>
          </w:tcPr>
          <w:p w14:paraId="42D85B99" w14:textId="77777777" w:rsidR="0000484E" w:rsidRDefault="00000000">
            <w:pPr>
              <w:pStyle w:val="a7"/>
              <w:spacing w:after="0" w:line="240" w:lineRule="auto"/>
              <w:rPr>
                <w:sz w:val="28"/>
                <w:szCs w:val="28"/>
              </w:rPr>
            </w:pPr>
            <w:r>
              <w:rPr>
                <w:color w:val="000000"/>
                <w:sz w:val="28"/>
                <w:szCs w:val="28"/>
              </w:rPr>
              <w:t xml:space="preserve">Наблюдение за микроклиматом </w:t>
            </w:r>
            <w:proofErr w:type="spellStart"/>
            <w:r>
              <w:rPr>
                <w:color w:val="000000"/>
                <w:sz w:val="28"/>
                <w:szCs w:val="28"/>
              </w:rPr>
              <w:t>гроубокса</w:t>
            </w:r>
            <w:proofErr w:type="spellEnd"/>
            <w:r>
              <w:rPr>
                <w:color w:val="000000"/>
                <w:sz w:val="28"/>
                <w:szCs w:val="28"/>
              </w:rPr>
              <w:t>.</w:t>
            </w:r>
          </w:p>
        </w:tc>
        <w:tc>
          <w:tcPr>
            <w:tcW w:w="994" w:type="dxa"/>
            <w:tcBorders>
              <w:top w:val="single" w:sz="4" w:space="0" w:color="auto"/>
              <w:left w:val="single" w:sz="4" w:space="0" w:color="auto"/>
            </w:tcBorders>
            <w:shd w:val="clear" w:color="auto" w:fill="auto"/>
          </w:tcPr>
          <w:p w14:paraId="013ECD0F" w14:textId="77777777" w:rsidR="0000484E" w:rsidRDefault="00000000">
            <w:pPr>
              <w:pStyle w:val="a7"/>
              <w:spacing w:after="0" w:line="240" w:lineRule="auto"/>
              <w:ind w:firstLine="500"/>
              <w:rPr>
                <w:sz w:val="28"/>
                <w:szCs w:val="28"/>
              </w:rPr>
            </w:pPr>
            <w:r>
              <w:rPr>
                <w:color w:val="000000"/>
                <w:sz w:val="28"/>
                <w:szCs w:val="28"/>
              </w:rPr>
              <w:t>4</w:t>
            </w:r>
          </w:p>
        </w:tc>
        <w:tc>
          <w:tcPr>
            <w:tcW w:w="1133" w:type="dxa"/>
            <w:tcBorders>
              <w:top w:val="single" w:sz="4" w:space="0" w:color="auto"/>
              <w:left w:val="single" w:sz="4" w:space="0" w:color="auto"/>
            </w:tcBorders>
            <w:shd w:val="clear" w:color="auto" w:fill="auto"/>
          </w:tcPr>
          <w:p w14:paraId="614D6F12" w14:textId="77777777" w:rsidR="0000484E" w:rsidRDefault="00000000">
            <w:pPr>
              <w:pStyle w:val="a7"/>
              <w:spacing w:after="0" w:line="240" w:lineRule="auto"/>
              <w:ind w:firstLine="560"/>
              <w:rPr>
                <w:sz w:val="28"/>
                <w:szCs w:val="28"/>
              </w:rPr>
            </w:pPr>
            <w:r>
              <w:rPr>
                <w:color w:val="000000"/>
                <w:sz w:val="28"/>
                <w:szCs w:val="28"/>
              </w:rPr>
              <w:t>2</w:t>
            </w:r>
          </w:p>
        </w:tc>
        <w:tc>
          <w:tcPr>
            <w:tcW w:w="1296" w:type="dxa"/>
            <w:tcBorders>
              <w:top w:val="single" w:sz="4" w:space="0" w:color="auto"/>
              <w:left w:val="single" w:sz="4" w:space="0" w:color="auto"/>
            </w:tcBorders>
            <w:shd w:val="clear" w:color="auto" w:fill="auto"/>
          </w:tcPr>
          <w:p w14:paraId="72AAEF56" w14:textId="77777777" w:rsidR="0000484E" w:rsidRDefault="00000000">
            <w:pPr>
              <w:pStyle w:val="a7"/>
              <w:spacing w:after="0" w:line="240" w:lineRule="auto"/>
              <w:ind w:firstLine="640"/>
              <w:jc w:val="both"/>
              <w:rPr>
                <w:sz w:val="28"/>
                <w:szCs w:val="28"/>
              </w:rPr>
            </w:pPr>
            <w:r>
              <w:rPr>
                <w:color w:val="000000"/>
                <w:sz w:val="28"/>
                <w:szCs w:val="28"/>
              </w:rPr>
              <w:t>2</w:t>
            </w:r>
          </w:p>
        </w:tc>
        <w:tc>
          <w:tcPr>
            <w:tcW w:w="1997" w:type="dxa"/>
            <w:tcBorders>
              <w:top w:val="single" w:sz="4" w:space="0" w:color="auto"/>
              <w:left w:val="single" w:sz="4" w:space="0" w:color="auto"/>
              <w:right w:val="single" w:sz="4" w:space="0" w:color="auto"/>
            </w:tcBorders>
            <w:shd w:val="clear" w:color="auto" w:fill="auto"/>
            <w:vAlign w:val="bottom"/>
          </w:tcPr>
          <w:p w14:paraId="22ACADD4" w14:textId="77777777" w:rsidR="0000484E" w:rsidRDefault="00000000">
            <w:pPr>
              <w:pStyle w:val="a7"/>
              <w:spacing w:after="0" w:line="240" w:lineRule="auto"/>
              <w:jc w:val="center"/>
              <w:rPr>
                <w:sz w:val="28"/>
                <w:szCs w:val="28"/>
              </w:rPr>
            </w:pPr>
            <w:r>
              <w:rPr>
                <w:color w:val="000000"/>
                <w:sz w:val="28"/>
                <w:szCs w:val="28"/>
              </w:rPr>
              <w:t>Практическая работа. Наблюдение</w:t>
            </w:r>
          </w:p>
        </w:tc>
      </w:tr>
      <w:tr w:rsidR="0000484E" w14:paraId="4080775F" w14:textId="77777777">
        <w:trPr>
          <w:trHeight w:hRule="exact" w:val="653"/>
          <w:jc w:val="center"/>
        </w:trPr>
        <w:tc>
          <w:tcPr>
            <w:tcW w:w="715" w:type="dxa"/>
            <w:tcBorders>
              <w:top w:val="single" w:sz="4" w:space="0" w:color="auto"/>
              <w:left w:val="single" w:sz="4" w:space="0" w:color="auto"/>
            </w:tcBorders>
            <w:shd w:val="clear" w:color="auto" w:fill="auto"/>
          </w:tcPr>
          <w:p w14:paraId="618E64F4" w14:textId="77777777" w:rsidR="0000484E" w:rsidRDefault="00000000">
            <w:pPr>
              <w:pStyle w:val="a7"/>
              <w:spacing w:after="0" w:line="240" w:lineRule="auto"/>
              <w:ind w:firstLine="140"/>
              <w:rPr>
                <w:sz w:val="28"/>
                <w:szCs w:val="28"/>
              </w:rPr>
            </w:pPr>
            <w:r>
              <w:rPr>
                <w:color w:val="000000"/>
                <w:sz w:val="28"/>
                <w:szCs w:val="28"/>
              </w:rPr>
              <w:t>3.2</w:t>
            </w:r>
          </w:p>
        </w:tc>
        <w:tc>
          <w:tcPr>
            <w:tcW w:w="3950" w:type="dxa"/>
            <w:tcBorders>
              <w:top w:val="single" w:sz="4" w:space="0" w:color="auto"/>
              <w:left w:val="single" w:sz="4" w:space="0" w:color="auto"/>
            </w:tcBorders>
            <w:shd w:val="clear" w:color="auto" w:fill="auto"/>
            <w:vAlign w:val="bottom"/>
          </w:tcPr>
          <w:p w14:paraId="2EC3D483" w14:textId="77777777" w:rsidR="0000484E" w:rsidRDefault="00000000">
            <w:pPr>
              <w:pStyle w:val="a7"/>
              <w:spacing w:after="0" w:line="240" w:lineRule="auto"/>
              <w:rPr>
                <w:sz w:val="28"/>
                <w:szCs w:val="28"/>
              </w:rPr>
            </w:pPr>
            <w:r>
              <w:rPr>
                <w:color w:val="000000"/>
                <w:sz w:val="28"/>
                <w:szCs w:val="28"/>
              </w:rPr>
              <w:t xml:space="preserve">Подготовка </w:t>
            </w:r>
            <w:proofErr w:type="spellStart"/>
            <w:r>
              <w:rPr>
                <w:color w:val="000000"/>
                <w:sz w:val="28"/>
                <w:szCs w:val="28"/>
              </w:rPr>
              <w:t>гроубокса</w:t>
            </w:r>
            <w:proofErr w:type="spellEnd"/>
            <w:r>
              <w:rPr>
                <w:color w:val="000000"/>
                <w:sz w:val="28"/>
                <w:szCs w:val="28"/>
              </w:rPr>
              <w:t xml:space="preserve"> для выращивания растений</w:t>
            </w:r>
          </w:p>
        </w:tc>
        <w:tc>
          <w:tcPr>
            <w:tcW w:w="994" w:type="dxa"/>
            <w:tcBorders>
              <w:top w:val="single" w:sz="4" w:space="0" w:color="auto"/>
              <w:left w:val="single" w:sz="4" w:space="0" w:color="auto"/>
            </w:tcBorders>
            <w:shd w:val="clear" w:color="auto" w:fill="auto"/>
          </w:tcPr>
          <w:p w14:paraId="29BC6056" w14:textId="77777777" w:rsidR="0000484E" w:rsidRDefault="00000000">
            <w:pPr>
              <w:pStyle w:val="a7"/>
              <w:spacing w:after="0" w:line="240" w:lineRule="auto"/>
              <w:ind w:firstLine="500"/>
              <w:rPr>
                <w:sz w:val="28"/>
                <w:szCs w:val="28"/>
              </w:rPr>
            </w:pPr>
            <w:r>
              <w:rPr>
                <w:color w:val="000000"/>
                <w:sz w:val="28"/>
                <w:szCs w:val="28"/>
              </w:rPr>
              <w:t>4</w:t>
            </w:r>
          </w:p>
        </w:tc>
        <w:tc>
          <w:tcPr>
            <w:tcW w:w="1133" w:type="dxa"/>
            <w:tcBorders>
              <w:top w:val="single" w:sz="4" w:space="0" w:color="auto"/>
              <w:left w:val="single" w:sz="4" w:space="0" w:color="auto"/>
            </w:tcBorders>
            <w:shd w:val="clear" w:color="auto" w:fill="auto"/>
          </w:tcPr>
          <w:p w14:paraId="3AC8864E" w14:textId="77777777" w:rsidR="0000484E" w:rsidRDefault="00000000">
            <w:pPr>
              <w:pStyle w:val="a7"/>
              <w:spacing w:after="0" w:line="240" w:lineRule="auto"/>
              <w:ind w:firstLine="560"/>
              <w:rPr>
                <w:sz w:val="28"/>
                <w:szCs w:val="28"/>
              </w:rPr>
            </w:pPr>
            <w:r>
              <w:rPr>
                <w:color w:val="000000"/>
                <w:sz w:val="28"/>
                <w:szCs w:val="28"/>
              </w:rPr>
              <w:t>1</w:t>
            </w:r>
          </w:p>
        </w:tc>
        <w:tc>
          <w:tcPr>
            <w:tcW w:w="1296" w:type="dxa"/>
            <w:tcBorders>
              <w:top w:val="single" w:sz="4" w:space="0" w:color="auto"/>
              <w:left w:val="single" w:sz="4" w:space="0" w:color="auto"/>
            </w:tcBorders>
            <w:shd w:val="clear" w:color="auto" w:fill="auto"/>
          </w:tcPr>
          <w:p w14:paraId="39D5279E" w14:textId="77777777" w:rsidR="0000484E" w:rsidRDefault="00000000">
            <w:pPr>
              <w:pStyle w:val="a7"/>
              <w:spacing w:after="0" w:line="240" w:lineRule="auto"/>
              <w:ind w:firstLine="640"/>
              <w:jc w:val="both"/>
              <w:rPr>
                <w:sz w:val="28"/>
                <w:szCs w:val="28"/>
              </w:rPr>
            </w:pPr>
            <w:r>
              <w:rPr>
                <w:color w:val="000000"/>
                <w:sz w:val="28"/>
                <w:szCs w:val="28"/>
              </w:rPr>
              <w:t>3</w:t>
            </w:r>
          </w:p>
        </w:tc>
        <w:tc>
          <w:tcPr>
            <w:tcW w:w="1997" w:type="dxa"/>
            <w:tcBorders>
              <w:top w:val="single" w:sz="4" w:space="0" w:color="auto"/>
              <w:left w:val="single" w:sz="4" w:space="0" w:color="auto"/>
              <w:right w:val="single" w:sz="4" w:space="0" w:color="auto"/>
            </w:tcBorders>
            <w:shd w:val="clear" w:color="auto" w:fill="auto"/>
            <w:vAlign w:val="bottom"/>
          </w:tcPr>
          <w:p w14:paraId="415DA49A" w14:textId="77777777" w:rsidR="0000484E" w:rsidRDefault="00000000">
            <w:pPr>
              <w:pStyle w:val="a7"/>
              <w:spacing w:after="0" w:line="240" w:lineRule="auto"/>
              <w:jc w:val="center"/>
              <w:rPr>
                <w:sz w:val="28"/>
                <w:szCs w:val="28"/>
              </w:rPr>
            </w:pPr>
            <w:r>
              <w:rPr>
                <w:color w:val="000000"/>
                <w:sz w:val="28"/>
                <w:szCs w:val="28"/>
              </w:rPr>
              <w:t>Практическая работа</w:t>
            </w:r>
          </w:p>
        </w:tc>
      </w:tr>
      <w:tr w:rsidR="0000484E" w14:paraId="27CE35F0" w14:textId="77777777">
        <w:trPr>
          <w:trHeight w:hRule="exact" w:val="974"/>
          <w:jc w:val="center"/>
        </w:trPr>
        <w:tc>
          <w:tcPr>
            <w:tcW w:w="715" w:type="dxa"/>
            <w:tcBorders>
              <w:top w:val="single" w:sz="4" w:space="0" w:color="auto"/>
              <w:left w:val="single" w:sz="4" w:space="0" w:color="auto"/>
            </w:tcBorders>
            <w:shd w:val="clear" w:color="auto" w:fill="auto"/>
          </w:tcPr>
          <w:p w14:paraId="1B703FAC" w14:textId="77777777" w:rsidR="0000484E" w:rsidRDefault="00000000">
            <w:pPr>
              <w:pStyle w:val="a7"/>
              <w:spacing w:after="0" w:line="240" w:lineRule="auto"/>
              <w:ind w:firstLine="140"/>
              <w:rPr>
                <w:sz w:val="28"/>
                <w:szCs w:val="28"/>
              </w:rPr>
            </w:pPr>
            <w:r>
              <w:rPr>
                <w:color w:val="000000"/>
                <w:sz w:val="28"/>
                <w:szCs w:val="28"/>
              </w:rPr>
              <w:t>3.3</w:t>
            </w:r>
          </w:p>
        </w:tc>
        <w:tc>
          <w:tcPr>
            <w:tcW w:w="3950" w:type="dxa"/>
            <w:tcBorders>
              <w:top w:val="single" w:sz="4" w:space="0" w:color="auto"/>
              <w:left w:val="single" w:sz="4" w:space="0" w:color="auto"/>
            </w:tcBorders>
            <w:shd w:val="clear" w:color="auto" w:fill="auto"/>
            <w:vAlign w:val="bottom"/>
          </w:tcPr>
          <w:p w14:paraId="3C4759E3" w14:textId="77777777" w:rsidR="0000484E" w:rsidRDefault="00000000">
            <w:pPr>
              <w:pStyle w:val="a7"/>
              <w:spacing w:after="0" w:line="240" w:lineRule="auto"/>
              <w:rPr>
                <w:sz w:val="28"/>
                <w:szCs w:val="28"/>
              </w:rPr>
            </w:pPr>
            <w:r>
              <w:rPr>
                <w:color w:val="000000"/>
                <w:sz w:val="28"/>
                <w:szCs w:val="28"/>
              </w:rPr>
              <w:t xml:space="preserve">Наблюдение за рассадой в </w:t>
            </w:r>
            <w:proofErr w:type="spellStart"/>
            <w:r>
              <w:rPr>
                <w:color w:val="000000"/>
                <w:sz w:val="28"/>
                <w:szCs w:val="28"/>
              </w:rPr>
              <w:t>гроубоксе</w:t>
            </w:r>
            <w:proofErr w:type="spellEnd"/>
            <w:r>
              <w:rPr>
                <w:color w:val="000000"/>
                <w:sz w:val="28"/>
                <w:szCs w:val="28"/>
              </w:rPr>
              <w:t>.</w:t>
            </w:r>
          </w:p>
          <w:p w14:paraId="18504058" w14:textId="77777777" w:rsidR="0000484E" w:rsidRDefault="00000000">
            <w:pPr>
              <w:pStyle w:val="a7"/>
              <w:spacing w:after="0" w:line="240" w:lineRule="auto"/>
              <w:rPr>
                <w:sz w:val="28"/>
                <w:szCs w:val="28"/>
              </w:rPr>
            </w:pPr>
            <w:r>
              <w:rPr>
                <w:color w:val="000000"/>
                <w:sz w:val="28"/>
                <w:szCs w:val="28"/>
              </w:rPr>
              <w:t>Выращивание лука</w:t>
            </w:r>
          </w:p>
        </w:tc>
        <w:tc>
          <w:tcPr>
            <w:tcW w:w="994" w:type="dxa"/>
            <w:tcBorders>
              <w:top w:val="single" w:sz="4" w:space="0" w:color="auto"/>
              <w:left w:val="single" w:sz="4" w:space="0" w:color="auto"/>
            </w:tcBorders>
            <w:shd w:val="clear" w:color="auto" w:fill="auto"/>
          </w:tcPr>
          <w:p w14:paraId="59C13281" w14:textId="77777777" w:rsidR="0000484E" w:rsidRDefault="00000000">
            <w:pPr>
              <w:pStyle w:val="a7"/>
              <w:spacing w:after="0" w:line="240" w:lineRule="auto"/>
              <w:ind w:firstLine="500"/>
              <w:rPr>
                <w:sz w:val="28"/>
                <w:szCs w:val="28"/>
              </w:rPr>
            </w:pPr>
            <w:r>
              <w:rPr>
                <w:color w:val="000000"/>
                <w:sz w:val="28"/>
                <w:szCs w:val="28"/>
              </w:rPr>
              <w:t>4</w:t>
            </w:r>
          </w:p>
        </w:tc>
        <w:tc>
          <w:tcPr>
            <w:tcW w:w="1133" w:type="dxa"/>
            <w:tcBorders>
              <w:top w:val="single" w:sz="4" w:space="0" w:color="auto"/>
              <w:left w:val="single" w:sz="4" w:space="0" w:color="auto"/>
            </w:tcBorders>
            <w:shd w:val="clear" w:color="auto" w:fill="auto"/>
          </w:tcPr>
          <w:p w14:paraId="63BB6417" w14:textId="77777777" w:rsidR="0000484E" w:rsidRDefault="00000000">
            <w:pPr>
              <w:pStyle w:val="a7"/>
              <w:spacing w:after="0" w:line="240" w:lineRule="auto"/>
              <w:ind w:firstLine="560"/>
              <w:rPr>
                <w:sz w:val="28"/>
                <w:szCs w:val="28"/>
              </w:rPr>
            </w:pPr>
            <w:r>
              <w:rPr>
                <w:color w:val="000000"/>
                <w:sz w:val="28"/>
                <w:szCs w:val="28"/>
              </w:rPr>
              <w:t>2</w:t>
            </w:r>
          </w:p>
        </w:tc>
        <w:tc>
          <w:tcPr>
            <w:tcW w:w="1296" w:type="dxa"/>
            <w:tcBorders>
              <w:top w:val="single" w:sz="4" w:space="0" w:color="auto"/>
              <w:left w:val="single" w:sz="4" w:space="0" w:color="auto"/>
            </w:tcBorders>
            <w:shd w:val="clear" w:color="auto" w:fill="auto"/>
          </w:tcPr>
          <w:p w14:paraId="26FBAF68" w14:textId="77777777" w:rsidR="0000484E" w:rsidRDefault="00000000">
            <w:pPr>
              <w:pStyle w:val="a7"/>
              <w:spacing w:after="0" w:line="240" w:lineRule="auto"/>
              <w:ind w:firstLine="640"/>
              <w:jc w:val="both"/>
              <w:rPr>
                <w:sz w:val="28"/>
                <w:szCs w:val="28"/>
              </w:rPr>
            </w:pPr>
            <w:r>
              <w:rPr>
                <w:color w:val="000000"/>
                <w:sz w:val="28"/>
                <w:szCs w:val="28"/>
              </w:rPr>
              <w:t>2</w:t>
            </w:r>
          </w:p>
        </w:tc>
        <w:tc>
          <w:tcPr>
            <w:tcW w:w="1997" w:type="dxa"/>
            <w:tcBorders>
              <w:top w:val="single" w:sz="4" w:space="0" w:color="auto"/>
              <w:left w:val="single" w:sz="4" w:space="0" w:color="auto"/>
              <w:right w:val="single" w:sz="4" w:space="0" w:color="auto"/>
            </w:tcBorders>
            <w:shd w:val="clear" w:color="auto" w:fill="auto"/>
            <w:vAlign w:val="bottom"/>
          </w:tcPr>
          <w:p w14:paraId="2084F596" w14:textId="77777777" w:rsidR="0000484E" w:rsidRDefault="00000000">
            <w:pPr>
              <w:pStyle w:val="a7"/>
              <w:spacing w:after="0" w:line="240" w:lineRule="auto"/>
              <w:jc w:val="center"/>
              <w:rPr>
                <w:sz w:val="28"/>
                <w:szCs w:val="28"/>
              </w:rPr>
            </w:pPr>
            <w:r>
              <w:rPr>
                <w:color w:val="000000"/>
                <w:sz w:val="28"/>
                <w:szCs w:val="28"/>
              </w:rPr>
              <w:t>Наблюдение Практическая работа</w:t>
            </w:r>
          </w:p>
        </w:tc>
      </w:tr>
      <w:tr w:rsidR="0000484E" w14:paraId="072FCBFD" w14:textId="77777777">
        <w:trPr>
          <w:trHeight w:hRule="exact" w:val="1944"/>
          <w:jc w:val="center"/>
        </w:trPr>
        <w:tc>
          <w:tcPr>
            <w:tcW w:w="715" w:type="dxa"/>
            <w:tcBorders>
              <w:top w:val="single" w:sz="4" w:space="0" w:color="auto"/>
              <w:left w:val="single" w:sz="4" w:space="0" w:color="auto"/>
            </w:tcBorders>
            <w:shd w:val="clear" w:color="auto" w:fill="auto"/>
          </w:tcPr>
          <w:p w14:paraId="2CF805BD" w14:textId="77777777" w:rsidR="0000484E" w:rsidRDefault="00000000">
            <w:pPr>
              <w:pStyle w:val="a7"/>
              <w:spacing w:after="0" w:line="240" w:lineRule="auto"/>
              <w:ind w:firstLine="140"/>
              <w:rPr>
                <w:sz w:val="28"/>
                <w:szCs w:val="28"/>
              </w:rPr>
            </w:pPr>
            <w:r>
              <w:rPr>
                <w:color w:val="000000"/>
                <w:sz w:val="28"/>
                <w:szCs w:val="28"/>
              </w:rPr>
              <w:t>3.4</w:t>
            </w:r>
          </w:p>
        </w:tc>
        <w:tc>
          <w:tcPr>
            <w:tcW w:w="3950" w:type="dxa"/>
            <w:tcBorders>
              <w:top w:val="single" w:sz="4" w:space="0" w:color="auto"/>
              <w:left w:val="single" w:sz="4" w:space="0" w:color="auto"/>
            </w:tcBorders>
            <w:shd w:val="clear" w:color="auto" w:fill="auto"/>
            <w:vAlign w:val="bottom"/>
          </w:tcPr>
          <w:p w14:paraId="4200FD6D" w14:textId="77777777" w:rsidR="0000484E" w:rsidRDefault="00000000">
            <w:pPr>
              <w:pStyle w:val="a7"/>
              <w:spacing w:after="0" w:line="240" w:lineRule="auto"/>
              <w:rPr>
                <w:sz w:val="28"/>
                <w:szCs w:val="28"/>
              </w:rPr>
            </w:pPr>
            <w:r>
              <w:rPr>
                <w:color w:val="000000"/>
                <w:sz w:val="28"/>
                <w:szCs w:val="28"/>
              </w:rPr>
              <w:t xml:space="preserve">Наблюдение за рассадой в </w:t>
            </w:r>
            <w:proofErr w:type="spellStart"/>
            <w:r>
              <w:rPr>
                <w:color w:val="000000"/>
                <w:sz w:val="28"/>
                <w:szCs w:val="28"/>
              </w:rPr>
              <w:t>гроубоксе</w:t>
            </w:r>
            <w:proofErr w:type="spellEnd"/>
            <w:r>
              <w:rPr>
                <w:color w:val="000000"/>
                <w:sz w:val="28"/>
                <w:szCs w:val="28"/>
              </w:rPr>
              <w:t>.</w:t>
            </w:r>
          </w:p>
          <w:p w14:paraId="3B07094D" w14:textId="77777777" w:rsidR="0000484E" w:rsidRDefault="00000000">
            <w:pPr>
              <w:pStyle w:val="a7"/>
              <w:spacing w:after="0" w:line="240" w:lineRule="auto"/>
              <w:rPr>
                <w:sz w:val="28"/>
                <w:szCs w:val="28"/>
              </w:rPr>
            </w:pPr>
            <w:r>
              <w:rPr>
                <w:color w:val="000000"/>
                <w:sz w:val="28"/>
                <w:szCs w:val="28"/>
              </w:rPr>
              <w:t>Выращивание огурцов.</w:t>
            </w:r>
          </w:p>
          <w:p w14:paraId="17FCAC7C" w14:textId="77777777" w:rsidR="0000484E" w:rsidRDefault="00000000">
            <w:pPr>
              <w:pStyle w:val="a7"/>
              <w:spacing w:after="0" w:line="240" w:lineRule="auto"/>
              <w:rPr>
                <w:sz w:val="28"/>
                <w:szCs w:val="28"/>
              </w:rPr>
            </w:pPr>
            <w:r>
              <w:rPr>
                <w:color w:val="000000"/>
                <w:sz w:val="28"/>
                <w:szCs w:val="28"/>
              </w:rPr>
              <w:t>Наблюдение над прорастанием, образованием корней</w:t>
            </w:r>
          </w:p>
        </w:tc>
        <w:tc>
          <w:tcPr>
            <w:tcW w:w="994" w:type="dxa"/>
            <w:tcBorders>
              <w:top w:val="single" w:sz="4" w:space="0" w:color="auto"/>
              <w:left w:val="single" w:sz="4" w:space="0" w:color="auto"/>
            </w:tcBorders>
            <w:shd w:val="clear" w:color="auto" w:fill="auto"/>
          </w:tcPr>
          <w:p w14:paraId="5371DEE6" w14:textId="77777777" w:rsidR="0000484E" w:rsidRDefault="00000000">
            <w:pPr>
              <w:pStyle w:val="a7"/>
              <w:spacing w:after="0" w:line="240" w:lineRule="auto"/>
              <w:ind w:firstLine="500"/>
              <w:rPr>
                <w:sz w:val="28"/>
                <w:szCs w:val="28"/>
              </w:rPr>
            </w:pPr>
            <w:r>
              <w:rPr>
                <w:color w:val="000000"/>
                <w:sz w:val="28"/>
                <w:szCs w:val="28"/>
              </w:rPr>
              <w:t>4</w:t>
            </w:r>
          </w:p>
        </w:tc>
        <w:tc>
          <w:tcPr>
            <w:tcW w:w="1133" w:type="dxa"/>
            <w:tcBorders>
              <w:top w:val="single" w:sz="4" w:space="0" w:color="auto"/>
              <w:left w:val="single" w:sz="4" w:space="0" w:color="auto"/>
            </w:tcBorders>
            <w:shd w:val="clear" w:color="auto" w:fill="auto"/>
          </w:tcPr>
          <w:p w14:paraId="5280ECD4" w14:textId="77777777" w:rsidR="0000484E" w:rsidRDefault="00000000">
            <w:pPr>
              <w:pStyle w:val="a7"/>
              <w:spacing w:after="0" w:line="240" w:lineRule="auto"/>
              <w:ind w:firstLine="560"/>
              <w:rPr>
                <w:sz w:val="28"/>
                <w:szCs w:val="28"/>
              </w:rPr>
            </w:pPr>
            <w:r>
              <w:rPr>
                <w:color w:val="000000"/>
                <w:sz w:val="28"/>
                <w:szCs w:val="28"/>
              </w:rPr>
              <w:t>1</w:t>
            </w:r>
          </w:p>
        </w:tc>
        <w:tc>
          <w:tcPr>
            <w:tcW w:w="1296" w:type="dxa"/>
            <w:tcBorders>
              <w:top w:val="single" w:sz="4" w:space="0" w:color="auto"/>
              <w:left w:val="single" w:sz="4" w:space="0" w:color="auto"/>
            </w:tcBorders>
            <w:shd w:val="clear" w:color="auto" w:fill="auto"/>
          </w:tcPr>
          <w:p w14:paraId="370A6199" w14:textId="77777777" w:rsidR="0000484E" w:rsidRDefault="00000000">
            <w:pPr>
              <w:pStyle w:val="a7"/>
              <w:spacing w:after="0" w:line="240" w:lineRule="auto"/>
              <w:ind w:firstLine="640"/>
              <w:jc w:val="both"/>
              <w:rPr>
                <w:sz w:val="28"/>
                <w:szCs w:val="28"/>
              </w:rPr>
            </w:pPr>
            <w:r>
              <w:rPr>
                <w:color w:val="000000"/>
                <w:sz w:val="28"/>
                <w:szCs w:val="28"/>
              </w:rPr>
              <w:t>3</w:t>
            </w:r>
          </w:p>
        </w:tc>
        <w:tc>
          <w:tcPr>
            <w:tcW w:w="1997" w:type="dxa"/>
            <w:tcBorders>
              <w:top w:val="single" w:sz="4" w:space="0" w:color="auto"/>
              <w:left w:val="single" w:sz="4" w:space="0" w:color="auto"/>
              <w:right w:val="single" w:sz="4" w:space="0" w:color="auto"/>
            </w:tcBorders>
            <w:shd w:val="clear" w:color="auto" w:fill="auto"/>
          </w:tcPr>
          <w:p w14:paraId="244F0998" w14:textId="77777777" w:rsidR="0000484E" w:rsidRDefault="00000000">
            <w:pPr>
              <w:pStyle w:val="a7"/>
              <w:spacing w:after="0" w:line="240" w:lineRule="auto"/>
              <w:jc w:val="center"/>
              <w:rPr>
                <w:sz w:val="28"/>
                <w:szCs w:val="28"/>
              </w:rPr>
            </w:pPr>
            <w:r>
              <w:rPr>
                <w:color w:val="000000"/>
                <w:sz w:val="28"/>
                <w:szCs w:val="28"/>
              </w:rPr>
              <w:t>Практическая работа. Наблюдение</w:t>
            </w:r>
          </w:p>
        </w:tc>
      </w:tr>
      <w:tr w:rsidR="0000484E" w14:paraId="1E135C37" w14:textId="77777777">
        <w:trPr>
          <w:trHeight w:hRule="exact" w:val="984"/>
          <w:jc w:val="center"/>
        </w:trPr>
        <w:tc>
          <w:tcPr>
            <w:tcW w:w="715" w:type="dxa"/>
            <w:tcBorders>
              <w:top w:val="single" w:sz="4" w:space="0" w:color="auto"/>
              <w:left w:val="single" w:sz="4" w:space="0" w:color="auto"/>
              <w:bottom w:val="single" w:sz="4" w:space="0" w:color="auto"/>
            </w:tcBorders>
            <w:shd w:val="clear" w:color="auto" w:fill="auto"/>
          </w:tcPr>
          <w:p w14:paraId="4FB14C20" w14:textId="77777777" w:rsidR="0000484E" w:rsidRDefault="00000000">
            <w:pPr>
              <w:pStyle w:val="a7"/>
              <w:spacing w:after="0" w:line="240" w:lineRule="auto"/>
              <w:ind w:firstLine="140"/>
              <w:rPr>
                <w:sz w:val="28"/>
                <w:szCs w:val="28"/>
              </w:rPr>
            </w:pPr>
            <w:r>
              <w:rPr>
                <w:color w:val="000000"/>
                <w:sz w:val="28"/>
                <w:szCs w:val="28"/>
              </w:rPr>
              <w:t>3.5</w:t>
            </w:r>
          </w:p>
        </w:tc>
        <w:tc>
          <w:tcPr>
            <w:tcW w:w="3950" w:type="dxa"/>
            <w:tcBorders>
              <w:top w:val="single" w:sz="4" w:space="0" w:color="auto"/>
              <w:left w:val="single" w:sz="4" w:space="0" w:color="auto"/>
              <w:bottom w:val="single" w:sz="4" w:space="0" w:color="auto"/>
            </w:tcBorders>
            <w:shd w:val="clear" w:color="auto" w:fill="auto"/>
            <w:vAlign w:val="bottom"/>
          </w:tcPr>
          <w:p w14:paraId="5FC24FB3" w14:textId="77777777" w:rsidR="0000484E" w:rsidRDefault="00000000">
            <w:pPr>
              <w:pStyle w:val="a7"/>
              <w:spacing w:after="0" w:line="240" w:lineRule="auto"/>
              <w:rPr>
                <w:sz w:val="28"/>
                <w:szCs w:val="28"/>
              </w:rPr>
            </w:pPr>
            <w:r>
              <w:rPr>
                <w:color w:val="000000"/>
                <w:sz w:val="28"/>
                <w:szCs w:val="28"/>
              </w:rPr>
              <w:t>Выращивание огурцов. Наблюдение за ростом стебля, созреванием растения</w:t>
            </w:r>
          </w:p>
        </w:tc>
        <w:tc>
          <w:tcPr>
            <w:tcW w:w="994" w:type="dxa"/>
            <w:tcBorders>
              <w:top w:val="single" w:sz="4" w:space="0" w:color="auto"/>
              <w:left w:val="single" w:sz="4" w:space="0" w:color="auto"/>
              <w:bottom w:val="single" w:sz="4" w:space="0" w:color="auto"/>
            </w:tcBorders>
            <w:shd w:val="clear" w:color="auto" w:fill="auto"/>
          </w:tcPr>
          <w:p w14:paraId="3C786B55" w14:textId="77777777" w:rsidR="0000484E" w:rsidRDefault="00000000">
            <w:pPr>
              <w:pStyle w:val="a7"/>
              <w:spacing w:after="0" w:line="240" w:lineRule="auto"/>
              <w:ind w:firstLine="500"/>
              <w:rPr>
                <w:sz w:val="28"/>
                <w:szCs w:val="28"/>
              </w:rPr>
            </w:pPr>
            <w:r>
              <w:rPr>
                <w:color w:val="000000"/>
                <w:sz w:val="28"/>
                <w:szCs w:val="28"/>
              </w:rPr>
              <w:t>4</w:t>
            </w:r>
          </w:p>
        </w:tc>
        <w:tc>
          <w:tcPr>
            <w:tcW w:w="1133" w:type="dxa"/>
            <w:tcBorders>
              <w:top w:val="single" w:sz="4" w:space="0" w:color="auto"/>
              <w:left w:val="single" w:sz="4" w:space="0" w:color="auto"/>
              <w:bottom w:val="single" w:sz="4" w:space="0" w:color="auto"/>
            </w:tcBorders>
            <w:shd w:val="clear" w:color="auto" w:fill="auto"/>
          </w:tcPr>
          <w:p w14:paraId="72BA6588" w14:textId="77777777" w:rsidR="0000484E" w:rsidRDefault="00000000">
            <w:pPr>
              <w:pStyle w:val="a7"/>
              <w:spacing w:after="0" w:line="240" w:lineRule="auto"/>
              <w:ind w:firstLine="560"/>
              <w:rPr>
                <w:sz w:val="28"/>
                <w:szCs w:val="28"/>
              </w:rPr>
            </w:pPr>
            <w:r>
              <w:rPr>
                <w:color w:val="000000"/>
                <w:sz w:val="28"/>
                <w:szCs w:val="28"/>
              </w:rPr>
              <w:t>1</w:t>
            </w:r>
          </w:p>
        </w:tc>
        <w:tc>
          <w:tcPr>
            <w:tcW w:w="1296" w:type="dxa"/>
            <w:tcBorders>
              <w:top w:val="single" w:sz="4" w:space="0" w:color="auto"/>
              <w:left w:val="single" w:sz="4" w:space="0" w:color="auto"/>
              <w:bottom w:val="single" w:sz="4" w:space="0" w:color="auto"/>
            </w:tcBorders>
            <w:shd w:val="clear" w:color="auto" w:fill="auto"/>
          </w:tcPr>
          <w:p w14:paraId="73D60172" w14:textId="77777777" w:rsidR="0000484E" w:rsidRDefault="00000000">
            <w:pPr>
              <w:pStyle w:val="a7"/>
              <w:spacing w:after="0" w:line="240" w:lineRule="auto"/>
              <w:ind w:firstLine="640"/>
              <w:jc w:val="both"/>
              <w:rPr>
                <w:sz w:val="28"/>
                <w:szCs w:val="28"/>
              </w:rPr>
            </w:pPr>
            <w:r>
              <w:rPr>
                <w:color w:val="000000"/>
                <w:sz w:val="28"/>
                <w:szCs w:val="28"/>
              </w:rPr>
              <w:t>3</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74027A1B" w14:textId="77777777" w:rsidR="0000484E" w:rsidRDefault="00000000">
            <w:pPr>
              <w:pStyle w:val="a7"/>
              <w:spacing w:after="0" w:line="240" w:lineRule="auto"/>
              <w:jc w:val="center"/>
              <w:rPr>
                <w:sz w:val="28"/>
                <w:szCs w:val="28"/>
              </w:rPr>
            </w:pPr>
            <w:r>
              <w:rPr>
                <w:color w:val="000000"/>
                <w:sz w:val="28"/>
                <w:szCs w:val="28"/>
              </w:rPr>
              <w:t>Наблюдение</w:t>
            </w:r>
          </w:p>
        </w:tc>
      </w:tr>
    </w:tbl>
    <w:p w14:paraId="67C56DF0" w14:textId="77777777" w:rsidR="0000484E" w:rsidRDefault="00000000">
      <w:pPr>
        <w:spacing w:line="1" w:lineRule="exact"/>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715"/>
        <w:gridCol w:w="3950"/>
        <w:gridCol w:w="994"/>
        <w:gridCol w:w="1133"/>
        <w:gridCol w:w="1296"/>
        <w:gridCol w:w="1997"/>
      </w:tblGrid>
      <w:tr w:rsidR="0000484E" w14:paraId="3DF08E16" w14:textId="77777777">
        <w:trPr>
          <w:trHeight w:hRule="exact" w:val="658"/>
          <w:jc w:val="center"/>
        </w:trPr>
        <w:tc>
          <w:tcPr>
            <w:tcW w:w="715" w:type="dxa"/>
            <w:tcBorders>
              <w:top w:val="single" w:sz="4" w:space="0" w:color="auto"/>
              <w:left w:val="single" w:sz="4" w:space="0" w:color="auto"/>
            </w:tcBorders>
            <w:shd w:val="clear" w:color="auto" w:fill="auto"/>
          </w:tcPr>
          <w:p w14:paraId="1C1786BA" w14:textId="77777777" w:rsidR="0000484E" w:rsidRDefault="00000000">
            <w:pPr>
              <w:pStyle w:val="a7"/>
              <w:spacing w:after="0" w:line="240" w:lineRule="auto"/>
              <w:ind w:firstLine="140"/>
              <w:rPr>
                <w:sz w:val="28"/>
                <w:szCs w:val="28"/>
              </w:rPr>
            </w:pPr>
            <w:r>
              <w:rPr>
                <w:color w:val="000000"/>
                <w:sz w:val="28"/>
                <w:szCs w:val="28"/>
              </w:rPr>
              <w:lastRenderedPageBreak/>
              <w:t>3.6</w:t>
            </w:r>
          </w:p>
        </w:tc>
        <w:tc>
          <w:tcPr>
            <w:tcW w:w="3950" w:type="dxa"/>
            <w:tcBorders>
              <w:top w:val="single" w:sz="4" w:space="0" w:color="auto"/>
              <w:left w:val="single" w:sz="4" w:space="0" w:color="auto"/>
            </w:tcBorders>
            <w:shd w:val="clear" w:color="auto" w:fill="auto"/>
            <w:vAlign w:val="bottom"/>
          </w:tcPr>
          <w:p w14:paraId="4D984EAF" w14:textId="77777777" w:rsidR="0000484E" w:rsidRDefault="00000000">
            <w:pPr>
              <w:pStyle w:val="a7"/>
              <w:spacing w:after="0" w:line="240" w:lineRule="auto"/>
              <w:rPr>
                <w:sz w:val="28"/>
                <w:szCs w:val="28"/>
              </w:rPr>
            </w:pPr>
            <w:r>
              <w:rPr>
                <w:color w:val="000000"/>
                <w:sz w:val="28"/>
                <w:szCs w:val="28"/>
              </w:rPr>
              <w:t>Выращивание огурцов. Анализ жизненных циклов огурца</w:t>
            </w:r>
          </w:p>
        </w:tc>
        <w:tc>
          <w:tcPr>
            <w:tcW w:w="994" w:type="dxa"/>
            <w:tcBorders>
              <w:top w:val="single" w:sz="4" w:space="0" w:color="auto"/>
              <w:left w:val="single" w:sz="4" w:space="0" w:color="auto"/>
            </w:tcBorders>
            <w:shd w:val="clear" w:color="auto" w:fill="auto"/>
          </w:tcPr>
          <w:p w14:paraId="670F637E" w14:textId="77777777" w:rsidR="0000484E" w:rsidRDefault="00000000">
            <w:pPr>
              <w:pStyle w:val="a7"/>
              <w:spacing w:after="0" w:line="240" w:lineRule="auto"/>
              <w:ind w:firstLine="500"/>
              <w:rPr>
                <w:sz w:val="28"/>
                <w:szCs w:val="28"/>
              </w:rPr>
            </w:pPr>
            <w:r>
              <w:rPr>
                <w:color w:val="000000"/>
                <w:sz w:val="28"/>
                <w:szCs w:val="28"/>
              </w:rPr>
              <w:t>4</w:t>
            </w:r>
          </w:p>
        </w:tc>
        <w:tc>
          <w:tcPr>
            <w:tcW w:w="1133" w:type="dxa"/>
            <w:tcBorders>
              <w:top w:val="single" w:sz="4" w:space="0" w:color="auto"/>
              <w:left w:val="single" w:sz="4" w:space="0" w:color="auto"/>
            </w:tcBorders>
            <w:shd w:val="clear" w:color="auto" w:fill="auto"/>
          </w:tcPr>
          <w:p w14:paraId="5468C365" w14:textId="77777777" w:rsidR="0000484E" w:rsidRDefault="00000000">
            <w:pPr>
              <w:pStyle w:val="a7"/>
              <w:spacing w:after="0" w:line="240" w:lineRule="auto"/>
              <w:ind w:firstLine="560"/>
              <w:rPr>
                <w:sz w:val="28"/>
                <w:szCs w:val="28"/>
              </w:rPr>
            </w:pPr>
            <w:r>
              <w:rPr>
                <w:color w:val="000000"/>
                <w:sz w:val="28"/>
                <w:szCs w:val="28"/>
              </w:rPr>
              <w:t>2</w:t>
            </w:r>
          </w:p>
        </w:tc>
        <w:tc>
          <w:tcPr>
            <w:tcW w:w="1296" w:type="dxa"/>
            <w:tcBorders>
              <w:top w:val="single" w:sz="4" w:space="0" w:color="auto"/>
              <w:left w:val="single" w:sz="4" w:space="0" w:color="auto"/>
            </w:tcBorders>
            <w:shd w:val="clear" w:color="auto" w:fill="auto"/>
          </w:tcPr>
          <w:p w14:paraId="521CE5BD" w14:textId="77777777" w:rsidR="0000484E" w:rsidRDefault="00000000">
            <w:pPr>
              <w:pStyle w:val="a7"/>
              <w:spacing w:after="0" w:line="240" w:lineRule="auto"/>
              <w:ind w:firstLine="640"/>
              <w:jc w:val="both"/>
              <w:rPr>
                <w:sz w:val="28"/>
                <w:szCs w:val="28"/>
              </w:rPr>
            </w:pPr>
            <w:r>
              <w:rPr>
                <w:color w:val="000000"/>
                <w:sz w:val="28"/>
                <w:szCs w:val="28"/>
              </w:rPr>
              <w:t>2</w:t>
            </w:r>
          </w:p>
        </w:tc>
        <w:tc>
          <w:tcPr>
            <w:tcW w:w="1997" w:type="dxa"/>
            <w:tcBorders>
              <w:top w:val="single" w:sz="4" w:space="0" w:color="auto"/>
              <w:left w:val="single" w:sz="4" w:space="0" w:color="auto"/>
              <w:right w:val="single" w:sz="4" w:space="0" w:color="auto"/>
            </w:tcBorders>
            <w:shd w:val="clear" w:color="auto" w:fill="auto"/>
          </w:tcPr>
          <w:p w14:paraId="39A65AA7" w14:textId="77777777" w:rsidR="0000484E" w:rsidRDefault="00000000">
            <w:pPr>
              <w:pStyle w:val="a7"/>
              <w:spacing w:after="0" w:line="240" w:lineRule="auto"/>
              <w:ind w:firstLine="340"/>
              <w:rPr>
                <w:sz w:val="28"/>
                <w:szCs w:val="28"/>
              </w:rPr>
            </w:pPr>
            <w:r>
              <w:rPr>
                <w:color w:val="000000"/>
                <w:sz w:val="28"/>
                <w:szCs w:val="28"/>
              </w:rPr>
              <w:t>Викторина</w:t>
            </w:r>
          </w:p>
        </w:tc>
      </w:tr>
      <w:tr w:rsidR="0000484E" w14:paraId="30B6720B" w14:textId="77777777">
        <w:trPr>
          <w:trHeight w:hRule="exact" w:val="979"/>
          <w:jc w:val="center"/>
        </w:trPr>
        <w:tc>
          <w:tcPr>
            <w:tcW w:w="715" w:type="dxa"/>
            <w:tcBorders>
              <w:top w:val="single" w:sz="4" w:space="0" w:color="auto"/>
              <w:left w:val="single" w:sz="4" w:space="0" w:color="auto"/>
            </w:tcBorders>
            <w:shd w:val="clear" w:color="auto" w:fill="auto"/>
          </w:tcPr>
          <w:p w14:paraId="5087BE87" w14:textId="77777777" w:rsidR="0000484E" w:rsidRDefault="00000000">
            <w:pPr>
              <w:pStyle w:val="a7"/>
              <w:spacing w:after="0" w:line="240" w:lineRule="auto"/>
              <w:ind w:firstLine="140"/>
              <w:rPr>
                <w:sz w:val="28"/>
                <w:szCs w:val="28"/>
              </w:rPr>
            </w:pPr>
            <w:r>
              <w:rPr>
                <w:color w:val="000000"/>
                <w:sz w:val="28"/>
                <w:szCs w:val="28"/>
              </w:rPr>
              <w:t>3.7</w:t>
            </w:r>
          </w:p>
        </w:tc>
        <w:tc>
          <w:tcPr>
            <w:tcW w:w="3950" w:type="dxa"/>
            <w:tcBorders>
              <w:top w:val="single" w:sz="4" w:space="0" w:color="auto"/>
              <w:left w:val="single" w:sz="4" w:space="0" w:color="auto"/>
            </w:tcBorders>
            <w:shd w:val="clear" w:color="auto" w:fill="auto"/>
            <w:vAlign w:val="bottom"/>
          </w:tcPr>
          <w:p w14:paraId="02A52766" w14:textId="77777777" w:rsidR="0000484E" w:rsidRDefault="00000000">
            <w:pPr>
              <w:pStyle w:val="a7"/>
              <w:spacing w:after="0" w:line="240" w:lineRule="auto"/>
              <w:rPr>
                <w:sz w:val="28"/>
                <w:szCs w:val="28"/>
              </w:rPr>
            </w:pPr>
            <w:r>
              <w:rPr>
                <w:color w:val="000000"/>
                <w:sz w:val="28"/>
                <w:szCs w:val="28"/>
              </w:rPr>
              <w:t>Проращивание семян растений. Работа с семенами перца</w:t>
            </w:r>
          </w:p>
        </w:tc>
        <w:tc>
          <w:tcPr>
            <w:tcW w:w="994" w:type="dxa"/>
            <w:tcBorders>
              <w:top w:val="single" w:sz="4" w:space="0" w:color="auto"/>
              <w:left w:val="single" w:sz="4" w:space="0" w:color="auto"/>
            </w:tcBorders>
            <w:shd w:val="clear" w:color="auto" w:fill="auto"/>
          </w:tcPr>
          <w:p w14:paraId="14E52C2E" w14:textId="77777777" w:rsidR="0000484E" w:rsidRDefault="00000000">
            <w:pPr>
              <w:pStyle w:val="a7"/>
              <w:spacing w:after="0" w:line="240" w:lineRule="auto"/>
              <w:ind w:firstLine="500"/>
              <w:rPr>
                <w:sz w:val="28"/>
                <w:szCs w:val="28"/>
              </w:rPr>
            </w:pPr>
            <w:r>
              <w:rPr>
                <w:color w:val="000000"/>
                <w:sz w:val="28"/>
                <w:szCs w:val="28"/>
              </w:rPr>
              <w:t>2</w:t>
            </w:r>
          </w:p>
        </w:tc>
        <w:tc>
          <w:tcPr>
            <w:tcW w:w="1133" w:type="dxa"/>
            <w:tcBorders>
              <w:top w:val="single" w:sz="4" w:space="0" w:color="auto"/>
              <w:left w:val="single" w:sz="4" w:space="0" w:color="auto"/>
            </w:tcBorders>
            <w:shd w:val="clear" w:color="auto" w:fill="auto"/>
          </w:tcPr>
          <w:p w14:paraId="36DC9610" w14:textId="77777777" w:rsidR="0000484E" w:rsidRDefault="00000000">
            <w:pPr>
              <w:pStyle w:val="a7"/>
              <w:spacing w:after="0" w:line="240" w:lineRule="auto"/>
              <w:ind w:firstLine="560"/>
              <w:rPr>
                <w:sz w:val="28"/>
                <w:szCs w:val="28"/>
              </w:rPr>
            </w:pPr>
            <w:r>
              <w:rPr>
                <w:color w:val="000000"/>
                <w:sz w:val="28"/>
                <w:szCs w:val="28"/>
              </w:rPr>
              <w:t>1</w:t>
            </w:r>
          </w:p>
        </w:tc>
        <w:tc>
          <w:tcPr>
            <w:tcW w:w="1296" w:type="dxa"/>
            <w:tcBorders>
              <w:top w:val="single" w:sz="4" w:space="0" w:color="auto"/>
              <w:left w:val="single" w:sz="4" w:space="0" w:color="auto"/>
            </w:tcBorders>
            <w:shd w:val="clear" w:color="auto" w:fill="auto"/>
          </w:tcPr>
          <w:p w14:paraId="4775BAE1" w14:textId="77777777" w:rsidR="0000484E" w:rsidRDefault="00000000">
            <w:pPr>
              <w:pStyle w:val="a7"/>
              <w:spacing w:after="0" w:line="240" w:lineRule="auto"/>
              <w:ind w:firstLine="640"/>
              <w:jc w:val="both"/>
              <w:rPr>
                <w:sz w:val="28"/>
                <w:szCs w:val="28"/>
              </w:rPr>
            </w:pPr>
            <w:r>
              <w:rPr>
                <w:color w:val="000000"/>
                <w:sz w:val="28"/>
                <w:szCs w:val="28"/>
              </w:rPr>
              <w:t>1</w:t>
            </w:r>
          </w:p>
        </w:tc>
        <w:tc>
          <w:tcPr>
            <w:tcW w:w="1997" w:type="dxa"/>
            <w:tcBorders>
              <w:top w:val="single" w:sz="4" w:space="0" w:color="auto"/>
              <w:left w:val="single" w:sz="4" w:space="0" w:color="auto"/>
              <w:right w:val="single" w:sz="4" w:space="0" w:color="auto"/>
            </w:tcBorders>
            <w:shd w:val="clear" w:color="auto" w:fill="auto"/>
          </w:tcPr>
          <w:p w14:paraId="0A8F2621" w14:textId="77777777" w:rsidR="0000484E" w:rsidRDefault="00000000">
            <w:pPr>
              <w:pStyle w:val="a7"/>
              <w:spacing w:after="0" w:line="240" w:lineRule="auto"/>
              <w:jc w:val="center"/>
              <w:rPr>
                <w:sz w:val="28"/>
                <w:szCs w:val="28"/>
              </w:rPr>
            </w:pPr>
            <w:r>
              <w:rPr>
                <w:color w:val="000000"/>
                <w:sz w:val="28"/>
                <w:szCs w:val="28"/>
              </w:rPr>
              <w:t>Практическая работа</w:t>
            </w:r>
          </w:p>
        </w:tc>
      </w:tr>
      <w:tr w:rsidR="0000484E" w14:paraId="5EDF89A1" w14:textId="77777777">
        <w:trPr>
          <w:trHeight w:hRule="exact" w:val="974"/>
          <w:jc w:val="center"/>
        </w:trPr>
        <w:tc>
          <w:tcPr>
            <w:tcW w:w="715" w:type="dxa"/>
            <w:tcBorders>
              <w:top w:val="single" w:sz="4" w:space="0" w:color="auto"/>
              <w:left w:val="single" w:sz="4" w:space="0" w:color="auto"/>
            </w:tcBorders>
            <w:shd w:val="clear" w:color="auto" w:fill="auto"/>
          </w:tcPr>
          <w:p w14:paraId="6241D05C" w14:textId="77777777" w:rsidR="0000484E" w:rsidRDefault="00000000">
            <w:pPr>
              <w:pStyle w:val="a7"/>
              <w:spacing w:after="0" w:line="240" w:lineRule="auto"/>
              <w:ind w:firstLine="140"/>
              <w:rPr>
                <w:sz w:val="28"/>
                <w:szCs w:val="28"/>
              </w:rPr>
            </w:pPr>
            <w:r>
              <w:rPr>
                <w:color w:val="000000"/>
                <w:sz w:val="28"/>
                <w:szCs w:val="28"/>
              </w:rPr>
              <w:t>3.8</w:t>
            </w:r>
          </w:p>
        </w:tc>
        <w:tc>
          <w:tcPr>
            <w:tcW w:w="3950" w:type="dxa"/>
            <w:tcBorders>
              <w:top w:val="single" w:sz="4" w:space="0" w:color="auto"/>
              <w:left w:val="single" w:sz="4" w:space="0" w:color="auto"/>
            </w:tcBorders>
            <w:shd w:val="clear" w:color="auto" w:fill="auto"/>
            <w:vAlign w:val="bottom"/>
          </w:tcPr>
          <w:p w14:paraId="11E33463" w14:textId="77777777" w:rsidR="0000484E" w:rsidRDefault="00000000">
            <w:pPr>
              <w:pStyle w:val="a7"/>
              <w:spacing w:after="0" w:line="240" w:lineRule="auto"/>
              <w:rPr>
                <w:sz w:val="28"/>
                <w:szCs w:val="28"/>
              </w:rPr>
            </w:pPr>
            <w:r>
              <w:rPr>
                <w:color w:val="000000"/>
                <w:sz w:val="28"/>
                <w:szCs w:val="28"/>
              </w:rPr>
              <w:t>Проращивание семян растений. Работа с семенами помидора</w:t>
            </w:r>
          </w:p>
        </w:tc>
        <w:tc>
          <w:tcPr>
            <w:tcW w:w="994" w:type="dxa"/>
            <w:tcBorders>
              <w:top w:val="single" w:sz="4" w:space="0" w:color="auto"/>
              <w:left w:val="single" w:sz="4" w:space="0" w:color="auto"/>
            </w:tcBorders>
            <w:shd w:val="clear" w:color="auto" w:fill="auto"/>
          </w:tcPr>
          <w:p w14:paraId="545D8112" w14:textId="77777777" w:rsidR="0000484E" w:rsidRDefault="00000000">
            <w:pPr>
              <w:pStyle w:val="a7"/>
              <w:spacing w:after="0" w:line="240" w:lineRule="auto"/>
              <w:ind w:firstLine="500"/>
              <w:rPr>
                <w:sz w:val="28"/>
                <w:szCs w:val="28"/>
              </w:rPr>
            </w:pPr>
            <w:r>
              <w:rPr>
                <w:color w:val="000000"/>
                <w:sz w:val="28"/>
                <w:szCs w:val="28"/>
              </w:rPr>
              <w:t>2</w:t>
            </w:r>
          </w:p>
        </w:tc>
        <w:tc>
          <w:tcPr>
            <w:tcW w:w="1133" w:type="dxa"/>
            <w:tcBorders>
              <w:top w:val="single" w:sz="4" w:space="0" w:color="auto"/>
              <w:left w:val="single" w:sz="4" w:space="0" w:color="auto"/>
            </w:tcBorders>
            <w:shd w:val="clear" w:color="auto" w:fill="auto"/>
          </w:tcPr>
          <w:p w14:paraId="222D77D7" w14:textId="77777777" w:rsidR="0000484E" w:rsidRDefault="00000000">
            <w:pPr>
              <w:pStyle w:val="a7"/>
              <w:spacing w:after="0" w:line="240" w:lineRule="auto"/>
              <w:ind w:firstLine="560"/>
              <w:rPr>
                <w:sz w:val="28"/>
                <w:szCs w:val="28"/>
              </w:rPr>
            </w:pPr>
            <w:r>
              <w:rPr>
                <w:color w:val="000000"/>
                <w:sz w:val="28"/>
                <w:szCs w:val="28"/>
              </w:rPr>
              <w:t>1</w:t>
            </w:r>
          </w:p>
        </w:tc>
        <w:tc>
          <w:tcPr>
            <w:tcW w:w="1296" w:type="dxa"/>
            <w:tcBorders>
              <w:top w:val="single" w:sz="4" w:space="0" w:color="auto"/>
              <w:left w:val="single" w:sz="4" w:space="0" w:color="auto"/>
            </w:tcBorders>
            <w:shd w:val="clear" w:color="auto" w:fill="auto"/>
          </w:tcPr>
          <w:p w14:paraId="455B46F3" w14:textId="77777777" w:rsidR="0000484E" w:rsidRDefault="00000000">
            <w:pPr>
              <w:pStyle w:val="a7"/>
              <w:spacing w:after="0" w:line="240" w:lineRule="auto"/>
              <w:ind w:firstLine="640"/>
              <w:jc w:val="both"/>
              <w:rPr>
                <w:sz w:val="28"/>
                <w:szCs w:val="28"/>
              </w:rPr>
            </w:pPr>
            <w:r>
              <w:rPr>
                <w:color w:val="000000"/>
                <w:sz w:val="28"/>
                <w:szCs w:val="28"/>
              </w:rPr>
              <w:t>1</w:t>
            </w:r>
          </w:p>
        </w:tc>
        <w:tc>
          <w:tcPr>
            <w:tcW w:w="1997" w:type="dxa"/>
            <w:tcBorders>
              <w:top w:val="single" w:sz="4" w:space="0" w:color="auto"/>
              <w:left w:val="single" w:sz="4" w:space="0" w:color="auto"/>
              <w:right w:val="single" w:sz="4" w:space="0" w:color="auto"/>
            </w:tcBorders>
            <w:shd w:val="clear" w:color="auto" w:fill="auto"/>
            <w:vAlign w:val="bottom"/>
          </w:tcPr>
          <w:p w14:paraId="59BDBBEE" w14:textId="77777777" w:rsidR="0000484E" w:rsidRDefault="00000000">
            <w:pPr>
              <w:pStyle w:val="a7"/>
              <w:spacing w:after="0" w:line="240" w:lineRule="auto"/>
              <w:jc w:val="center"/>
              <w:rPr>
                <w:sz w:val="28"/>
                <w:szCs w:val="28"/>
              </w:rPr>
            </w:pPr>
            <w:r>
              <w:rPr>
                <w:color w:val="000000"/>
                <w:sz w:val="28"/>
                <w:szCs w:val="28"/>
              </w:rPr>
              <w:t>Практическая работа. Наблюдение</w:t>
            </w:r>
          </w:p>
        </w:tc>
      </w:tr>
      <w:tr w:rsidR="0000484E" w14:paraId="7298B0E1" w14:textId="77777777">
        <w:trPr>
          <w:trHeight w:hRule="exact" w:val="331"/>
          <w:jc w:val="center"/>
        </w:trPr>
        <w:tc>
          <w:tcPr>
            <w:tcW w:w="715" w:type="dxa"/>
            <w:tcBorders>
              <w:top w:val="single" w:sz="4" w:space="0" w:color="auto"/>
              <w:left w:val="single" w:sz="4" w:space="0" w:color="auto"/>
            </w:tcBorders>
            <w:shd w:val="clear" w:color="auto" w:fill="auto"/>
            <w:vAlign w:val="bottom"/>
          </w:tcPr>
          <w:p w14:paraId="40AFBC1B" w14:textId="77777777" w:rsidR="0000484E" w:rsidRDefault="00000000">
            <w:pPr>
              <w:pStyle w:val="a7"/>
              <w:spacing w:after="0" w:line="240" w:lineRule="auto"/>
              <w:ind w:firstLine="320"/>
              <w:jc w:val="both"/>
              <w:rPr>
                <w:sz w:val="28"/>
                <w:szCs w:val="28"/>
              </w:rPr>
            </w:pPr>
            <w:r>
              <w:rPr>
                <w:b/>
                <w:bCs/>
                <w:color w:val="000000"/>
                <w:sz w:val="28"/>
                <w:szCs w:val="28"/>
              </w:rPr>
              <w:t>4.</w:t>
            </w:r>
          </w:p>
        </w:tc>
        <w:tc>
          <w:tcPr>
            <w:tcW w:w="3950" w:type="dxa"/>
            <w:tcBorders>
              <w:top w:val="single" w:sz="4" w:space="0" w:color="auto"/>
              <w:left w:val="single" w:sz="4" w:space="0" w:color="auto"/>
            </w:tcBorders>
            <w:shd w:val="clear" w:color="auto" w:fill="auto"/>
            <w:vAlign w:val="bottom"/>
          </w:tcPr>
          <w:p w14:paraId="30D030C0" w14:textId="77777777" w:rsidR="0000484E" w:rsidRDefault="00000000">
            <w:pPr>
              <w:pStyle w:val="a7"/>
              <w:spacing w:after="0" w:line="240" w:lineRule="auto"/>
              <w:rPr>
                <w:sz w:val="28"/>
                <w:szCs w:val="28"/>
              </w:rPr>
            </w:pPr>
            <w:r>
              <w:rPr>
                <w:b/>
                <w:bCs/>
                <w:color w:val="000000"/>
                <w:sz w:val="28"/>
                <w:szCs w:val="28"/>
              </w:rPr>
              <w:t>Окно в микромир</w:t>
            </w:r>
          </w:p>
        </w:tc>
        <w:tc>
          <w:tcPr>
            <w:tcW w:w="994" w:type="dxa"/>
            <w:tcBorders>
              <w:top w:val="single" w:sz="4" w:space="0" w:color="auto"/>
              <w:left w:val="single" w:sz="4" w:space="0" w:color="auto"/>
            </w:tcBorders>
            <w:shd w:val="clear" w:color="auto" w:fill="auto"/>
            <w:vAlign w:val="bottom"/>
          </w:tcPr>
          <w:p w14:paraId="3DEB0087" w14:textId="77777777" w:rsidR="0000484E" w:rsidRDefault="00000000">
            <w:pPr>
              <w:pStyle w:val="a7"/>
              <w:spacing w:after="0" w:line="240" w:lineRule="auto"/>
              <w:jc w:val="center"/>
              <w:rPr>
                <w:sz w:val="28"/>
                <w:szCs w:val="28"/>
              </w:rPr>
            </w:pPr>
            <w:r>
              <w:rPr>
                <w:b/>
                <w:bCs/>
                <w:color w:val="000000"/>
                <w:sz w:val="28"/>
                <w:szCs w:val="28"/>
              </w:rPr>
              <w:t>29</w:t>
            </w:r>
          </w:p>
        </w:tc>
        <w:tc>
          <w:tcPr>
            <w:tcW w:w="1133" w:type="dxa"/>
            <w:tcBorders>
              <w:top w:val="single" w:sz="4" w:space="0" w:color="auto"/>
              <w:left w:val="single" w:sz="4" w:space="0" w:color="auto"/>
            </w:tcBorders>
            <w:shd w:val="clear" w:color="auto" w:fill="auto"/>
            <w:vAlign w:val="bottom"/>
          </w:tcPr>
          <w:p w14:paraId="7B801F85" w14:textId="77777777" w:rsidR="0000484E" w:rsidRDefault="00000000">
            <w:pPr>
              <w:pStyle w:val="a7"/>
              <w:spacing w:after="0" w:line="240" w:lineRule="auto"/>
              <w:ind w:firstLine="480"/>
              <w:rPr>
                <w:sz w:val="28"/>
                <w:szCs w:val="28"/>
              </w:rPr>
            </w:pPr>
            <w:r>
              <w:rPr>
                <w:b/>
                <w:bCs/>
                <w:color w:val="000000"/>
                <w:sz w:val="28"/>
                <w:szCs w:val="28"/>
              </w:rPr>
              <w:t>11</w:t>
            </w:r>
          </w:p>
        </w:tc>
        <w:tc>
          <w:tcPr>
            <w:tcW w:w="1296" w:type="dxa"/>
            <w:tcBorders>
              <w:top w:val="single" w:sz="4" w:space="0" w:color="auto"/>
              <w:left w:val="single" w:sz="4" w:space="0" w:color="auto"/>
            </w:tcBorders>
            <w:shd w:val="clear" w:color="auto" w:fill="auto"/>
            <w:vAlign w:val="bottom"/>
          </w:tcPr>
          <w:p w14:paraId="7D462168" w14:textId="77777777" w:rsidR="0000484E" w:rsidRDefault="00000000">
            <w:pPr>
              <w:pStyle w:val="a7"/>
              <w:spacing w:after="0" w:line="240" w:lineRule="auto"/>
              <w:ind w:firstLine="580"/>
              <w:rPr>
                <w:sz w:val="28"/>
                <w:szCs w:val="28"/>
              </w:rPr>
            </w:pPr>
            <w:r>
              <w:rPr>
                <w:b/>
                <w:bCs/>
                <w:color w:val="000000"/>
                <w:sz w:val="28"/>
                <w:szCs w:val="28"/>
              </w:rPr>
              <w:t>18</w:t>
            </w:r>
          </w:p>
        </w:tc>
        <w:tc>
          <w:tcPr>
            <w:tcW w:w="1997" w:type="dxa"/>
            <w:tcBorders>
              <w:top w:val="single" w:sz="4" w:space="0" w:color="auto"/>
              <w:left w:val="single" w:sz="4" w:space="0" w:color="auto"/>
              <w:right w:val="single" w:sz="4" w:space="0" w:color="auto"/>
            </w:tcBorders>
            <w:shd w:val="clear" w:color="auto" w:fill="auto"/>
          </w:tcPr>
          <w:p w14:paraId="067C88CC" w14:textId="77777777" w:rsidR="0000484E" w:rsidRDefault="0000484E">
            <w:pPr>
              <w:rPr>
                <w:sz w:val="10"/>
                <w:szCs w:val="10"/>
              </w:rPr>
            </w:pPr>
          </w:p>
        </w:tc>
      </w:tr>
      <w:tr w:rsidR="0000484E" w14:paraId="090F2DEA" w14:textId="77777777">
        <w:trPr>
          <w:trHeight w:hRule="exact" w:val="974"/>
          <w:jc w:val="center"/>
        </w:trPr>
        <w:tc>
          <w:tcPr>
            <w:tcW w:w="715" w:type="dxa"/>
            <w:tcBorders>
              <w:top w:val="single" w:sz="4" w:space="0" w:color="auto"/>
              <w:left w:val="single" w:sz="4" w:space="0" w:color="auto"/>
            </w:tcBorders>
            <w:shd w:val="clear" w:color="auto" w:fill="auto"/>
          </w:tcPr>
          <w:p w14:paraId="66C69F79" w14:textId="77777777" w:rsidR="0000484E" w:rsidRDefault="00000000">
            <w:pPr>
              <w:pStyle w:val="a7"/>
              <w:spacing w:after="0" w:line="240" w:lineRule="auto"/>
              <w:ind w:firstLine="140"/>
              <w:jc w:val="both"/>
              <w:rPr>
                <w:sz w:val="28"/>
                <w:szCs w:val="28"/>
              </w:rPr>
            </w:pPr>
            <w:r>
              <w:rPr>
                <w:color w:val="000000"/>
                <w:sz w:val="28"/>
                <w:szCs w:val="28"/>
              </w:rPr>
              <w:t>4.1.</w:t>
            </w:r>
          </w:p>
        </w:tc>
        <w:tc>
          <w:tcPr>
            <w:tcW w:w="3950" w:type="dxa"/>
            <w:tcBorders>
              <w:top w:val="single" w:sz="4" w:space="0" w:color="auto"/>
              <w:left w:val="single" w:sz="4" w:space="0" w:color="auto"/>
            </w:tcBorders>
            <w:shd w:val="clear" w:color="auto" w:fill="auto"/>
            <w:vAlign w:val="bottom"/>
          </w:tcPr>
          <w:p w14:paraId="6CE0C8FC" w14:textId="77777777" w:rsidR="0000484E" w:rsidRDefault="00000000">
            <w:pPr>
              <w:pStyle w:val="a7"/>
              <w:tabs>
                <w:tab w:val="left" w:pos="1997"/>
              </w:tabs>
              <w:spacing w:after="0" w:line="240" w:lineRule="auto"/>
              <w:rPr>
                <w:sz w:val="28"/>
                <w:szCs w:val="28"/>
              </w:rPr>
            </w:pPr>
            <w:r>
              <w:rPr>
                <w:color w:val="000000"/>
                <w:sz w:val="28"/>
                <w:szCs w:val="28"/>
              </w:rPr>
              <w:t>Прибор,</w:t>
            </w:r>
            <w:r>
              <w:rPr>
                <w:color w:val="000000"/>
                <w:sz w:val="28"/>
                <w:szCs w:val="28"/>
              </w:rPr>
              <w:tab/>
              <w:t>открывающий</w:t>
            </w:r>
          </w:p>
          <w:p w14:paraId="068B5832" w14:textId="77777777" w:rsidR="0000484E" w:rsidRDefault="00000000">
            <w:pPr>
              <w:pStyle w:val="a7"/>
              <w:spacing w:after="0" w:line="240" w:lineRule="auto"/>
              <w:jc w:val="both"/>
              <w:rPr>
                <w:sz w:val="28"/>
                <w:szCs w:val="28"/>
              </w:rPr>
            </w:pPr>
            <w:r>
              <w:rPr>
                <w:color w:val="000000"/>
                <w:sz w:val="28"/>
                <w:szCs w:val="28"/>
              </w:rPr>
              <w:t>невидимое. История создания микроскопа.</w:t>
            </w:r>
          </w:p>
        </w:tc>
        <w:tc>
          <w:tcPr>
            <w:tcW w:w="994" w:type="dxa"/>
            <w:tcBorders>
              <w:top w:val="single" w:sz="4" w:space="0" w:color="auto"/>
              <w:left w:val="single" w:sz="4" w:space="0" w:color="auto"/>
            </w:tcBorders>
            <w:shd w:val="clear" w:color="auto" w:fill="auto"/>
          </w:tcPr>
          <w:p w14:paraId="2AC33854" w14:textId="77777777" w:rsidR="0000484E" w:rsidRDefault="00000000">
            <w:pPr>
              <w:pStyle w:val="a7"/>
              <w:spacing w:after="0" w:line="240" w:lineRule="auto"/>
              <w:ind w:firstLine="500"/>
              <w:rPr>
                <w:sz w:val="28"/>
                <w:szCs w:val="28"/>
              </w:rPr>
            </w:pPr>
            <w:r>
              <w:rPr>
                <w:color w:val="000000"/>
                <w:sz w:val="28"/>
                <w:szCs w:val="28"/>
              </w:rPr>
              <w:t>4</w:t>
            </w:r>
          </w:p>
        </w:tc>
        <w:tc>
          <w:tcPr>
            <w:tcW w:w="1133" w:type="dxa"/>
            <w:tcBorders>
              <w:top w:val="single" w:sz="4" w:space="0" w:color="auto"/>
              <w:left w:val="single" w:sz="4" w:space="0" w:color="auto"/>
            </w:tcBorders>
            <w:shd w:val="clear" w:color="auto" w:fill="auto"/>
          </w:tcPr>
          <w:p w14:paraId="1E54B0E8" w14:textId="77777777" w:rsidR="0000484E" w:rsidRDefault="00000000">
            <w:pPr>
              <w:pStyle w:val="a7"/>
              <w:spacing w:after="0" w:line="240" w:lineRule="auto"/>
              <w:ind w:firstLine="560"/>
              <w:rPr>
                <w:sz w:val="28"/>
                <w:szCs w:val="28"/>
              </w:rPr>
            </w:pPr>
            <w:r>
              <w:rPr>
                <w:color w:val="000000"/>
                <w:sz w:val="28"/>
                <w:szCs w:val="28"/>
              </w:rPr>
              <w:t>2</w:t>
            </w:r>
          </w:p>
        </w:tc>
        <w:tc>
          <w:tcPr>
            <w:tcW w:w="1296" w:type="dxa"/>
            <w:tcBorders>
              <w:top w:val="single" w:sz="4" w:space="0" w:color="auto"/>
              <w:left w:val="single" w:sz="4" w:space="0" w:color="auto"/>
            </w:tcBorders>
            <w:shd w:val="clear" w:color="auto" w:fill="auto"/>
          </w:tcPr>
          <w:p w14:paraId="32136536" w14:textId="77777777" w:rsidR="0000484E" w:rsidRDefault="00000000">
            <w:pPr>
              <w:pStyle w:val="a7"/>
              <w:spacing w:after="0" w:line="240" w:lineRule="auto"/>
              <w:ind w:firstLine="640"/>
              <w:jc w:val="both"/>
              <w:rPr>
                <w:sz w:val="28"/>
                <w:szCs w:val="28"/>
              </w:rPr>
            </w:pPr>
            <w:r>
              <w:rPr>
                <w:color w:val="000000"/>
                <w:sz w:val="28"/>
                <w:szCs w:val="28"/>
              </w:rPr>
              <w:t>2</w:t>
            </w:r>
          </w:p>
        </w:tc>
        <w:tc>
          <w:tcPr>
            <w:tcW w:w="1997" w:type="dxa"/>
            <w:tcBorders>
              <w:top w:val="single" w:sz="4" w:space="0" w:color="auto"/>
              <w:left w:val="single" w:sz="4" w:space="0" w:color="auto"/>
              <w:right w:val="single" w:sz="4" w:space="0" w:color="auto"/>
            </w:tcBorders>
            <w:shd w:val="clear" w:color="auto" w:fill="auto"/>
          </w:tcPr>
          <w:p w14:paraId="2D1E938C" w14:textId="77777777" w:rsidR="0000484E" w:rsidRDefault="00000000">
            <w:pPr>
              <w:pStyle w:val="a7"/>
              <w:spacing w:after="0" w:line="240" w:lineRule="auto"/>
              <w:ind w:firstLine="680"/>
              <w:jc w:val="both"/>
              <w:rPr>
                <w:sz w:val="28"/>
                <w:szCs w:val="28"/>
              </w:rPr>
            </w:pPr>
            <w:r>
              <w:rPr>
                <w:color w:val="000000"/>
                <w:sz w:val="28"/>
                <w:szCs w:val="28"/>
              </w:rPr>
              <w:t>Зачет</w:t>
            </w:r>
          </w:p>
        </w:tc>
      </w:tr>
      <w:tr w:rsidR="0000484E" w14:paraId="5CDDC60E" w14:textId="77777777">
        <w:trPr>
          <w:trHeight w:hRule="exact" w:val="1301"/>
          <w:jc w:val="center"/>
        </w:trPr>
        <w:tc>
          <w:tcPr>
            <w:tcW w:w="715" w:type="dxa"/>
            <w:tcBorders>
              <w:top w:val="single" w:sz="4" w:space="0" w:color="auto"/>
              <w:left w:val="single" w:sz="4" w:space="0" w:color="auto"/>
            </w:tcBorders>
            <w:shd w:val="clear" w:color="auto" w:fill="auto"/>
          </w:tcPr>
          <w:p w14:paraId="26612B7F" w14:textId="77777777" w:rsidR="0000484E" w:rsidRDefault="00000000">
            <w:pPr>
              <w:pStyle w:val="a7"/>
              <w:spacing w:after="0" w:line="240" w:lineRule="auto"/>
              <w:ind w:firstLine="140"/>
              <w:jc w:val="both"/>
              <w:rPr>
                <w:sz w:val="28"/>
                <w:szCs w:val="28"/>
              </w:rPr>
            </w:pPr>
            <w:r>
              <w:rPr>
                <w:color w:val="000000"/>
                <w:sz w:val="28"/>
                <w:szCs w:val="28"/>
              </w:rPr>
              <w:t>4.2.</w:t>
            </w:r>
          </w:p>
        </w:tc>
        <w:tc>
          <w:tcPr>
            <w:tcW w:w="3950" w:type="dxa"/>
            <w:tcBorders>
              <w:top w:val="single" w:sz="4" w:space="0" w:color="auto"/>
              <w:left w:val="single" w:sz="4" w:space="0" w:color="auto"/>
            </w:tcBorders>
            <w:shd w:val="clear" w:color="auto" w:fill="auto"/>
            <w:vAlign w:val="bottom"/>
          </w:tcPr>
          <w:p w14:paraId="78CE7788" w14:textId="77777777" w:rsidR="0000484E" w:rsidRDefault="00000000">
            <w:pPr>
              <w:pStyle w:val="a7"/>
              <w:spacing w:after="0" w:line="240" w:lineRule="auto"/>
              <w:jc w:val="both"/>
              <w:rPr>
                <w:sz w:val="28"/>
                <w:szCs w:val="28"/>
              </w:rPr>
            </w:pPr>
            <w:r>
              <w:rPr>
                <w:color w:val="000000"/>
                <w:sz w:val="28"/>
                <w:szCs w:val="28"/>
              </w:rPr>
              <w:t xml:space="preserve">Её величество Цитология, знакомство с наукой. Знакомство с </w:t>
            </w:r>
            <w:proofErr w:type="spellStart"/>
            <w:r>
              <w:rPr>
                <w:color w:val="000000"/>
                <w:sz w:val="28"/>
                <w:szCs w:val="28"/>
              </w:rPr>
              <w:t>микроскопированием</w:t>
            </w:r>
            <w:proofErr w:type="spellEnd"/>
          </w:p>
        </w:tc>
        <w:tc>
          <w:tcPr>
            <w:tcW w:w="994" w:type="dxa"/>
            <w:tcBorders>
              <w:top w:val="single" w:sz="4" w:space="0" w:color="auto"/>
              <w:left w:val="single" w:sz="4" w:space="0" w:color="auto"/>
            </w:tcBorders>
            <w:shd w:val="clear" w:color="auto" w:fill="auto"/>
          </w:tcPr>
          <w:p w14:paraId="23CC98CA" w14:textId="77777777" w:rsidR="0000484E" w:rsidRDefault="00000000">
            <w:pPr>
              <w:pStyle w:val="a7"/>
              <w:spacing w:after="0" w:line="240" w:lineRule="auto"/>
              <w:ind w:firstLine="500"/>
              <w:rPr>
                <w:sz w:val="28"/>
                <w:szCs w:val="28"/>
              </w:rPr>
            </w:pPr>
            <w:r>
              <w:rPr>
                <w:color w:val="000000"/>
                <w:sz w:val="28"/>
                <w:szCs w:val="28"/>
              </w:rPr>
              <w:t>4</w:t>
            </w:r>
          </w:p>
        </w:tc>
        <w:tc>
          <w:tcPr>
            <w:tcW w:w="1133" w:type="dxa"/>
            <w:tcBorders>
              <w:top w:val="single" w:sz="4" w:space="0" w:color="auto"/>
              <w:left w:val="single" w:sz="4" w:space="0" w:color="auto"/>
            </w:tcBorders>
            <w:shd w:val="clear" w:color="auto" w:fill="auto"/>
          </w:tcPr>
          <w:p w14:paraId="7B0E44F0" w14:textId="77777777" w:rsidR="0000484E" w:rsidRDefault="00000000">
            <w:pPr>
              <w:pStyle w:val="a7"/>
              <w:spacing w:after="0" w:line="240" w:lineRule="auto"/>
              <w:ind w:firstLine="560"/>
              <w:rPr>
                <w:sz w:val="28"/>
                <w:szCs w:val="28"/>
              </w:rPr>
            </w:pPr>
            <w:r>
              <w:rPr>
                <w:color w:val="000000"/>
                <w:sz w:val="28"/>
                <w:szCs w:val="28"/>
              </w:rPr>
              <w:t>2</w:t>
            </w:r>
          </w:p>
        </w:tc>
        <w:tc>
          <w:tcPr>
            <w:tcW w:w="1296" w:type="dxa"/>
            <w:tcBorders>
              <w:top w:val="single" w:sz="4" w:space="0" w:color="auto"/>
              <w:left w:val="single" w:sz="4" w:space="0" w:color="auto"/>
            </w:tcBorders>
            <w:shd w:val="clear" w:color="auto" w:fill="auto"/>
          </w:tcPr>
          <w:p w14:paraId="6D7796EF" w14:textId="77777777" w:rsidR="0000484E" w:rsidRDefault="00000000">
            <w:pPr>
              <w:pStyle w:val="a7"/>
              <w:spacing w:after="0" w:line="240" w:lineRule="auto"/>
              <w:ind w:firstLine="640"/>
              <w:jc w:val="both"/>
              <w:rPr>
                <w:sz w:val="28"/>
                <w:szCs w:val="28"/>
              </w:rPr>
            </w:pPr>
            <w:r>
              <w:rPr>
                <w:color w:val="000000"/>
                <w:sz w:val="28"/>
                <w:szCs w:val="28"/>
              </w:rPr>
              <w:t>2</w:t>
            </w:r>
          </w:p>
        </w:tc>
        <w:tc>
          <w:tcPr>
            <w:tcW w:w="1997" w:type="dxa"/>
            <w:tcBorders>
              <w:top w:val="single" w:sz="4" w:space="0" w:color="auto"/>
              <w:left w:val="single" w:sz="4" w:space="0" w:color="auto"/>
              <w:right w:val="single" w:sz="4" w:space="0" w:color="auto"/>
            </w:tcBorders>
            <w:shd w:val="clear" w:color="auto" w:fill="auto"/>
          </w:tcPr>
          <w:p w14:paraId="1FE63075" w14:textId="77777777" w:rsidR="0000484E" w:rsidRDefault="00000000">
            <w:pPr>
              <w:pStyle w:val="a7"/>
              <w:spacing w:after="0" w:line="240" w:lineRule="auto"/>
              <w:ind w:firstLine="680"/>
              <w:rPr>
                <w:sz w:val="28"/>
                <w:szCs w:val="28"/>
              </w:rPr>
            </w:pPr>
            <w:r>
              <w:rPr>
                <w:color w:val="000000"/>
                <w:sz w:val="28"/>
                <w:szCs w:val="28"/>
              </w:rPr>
              <w:t>Опрос</w:t>
            </w:r>
          </w:p>
        </w:tc>
      </w:tr>
      <w:tr w:rsidR="0000484E" w14:paraId="31A313ED" w14:textId="77777777">
        <w:trPr>
          <w:trHeight w:hRule="exact" w:val="1296"/>
          <w:jc w:val="center"/>
        </w:trPr>
        <w:tc>
          <w:tcPr>
            <w:tcW w:w="715" w:type="dxa"/>
            <w:tcBorders>
              <w:top w:val="single" w:sz="4" w:space="0" w:color="auto"/>
              <w:left w:val="single" w:sz="4" w:space="0" w:color="auto"/>
            </w:tcBorders>
            <w:shd w:val="clear" w:color="auto" w:fill="auto"/>
          </w:tcPr>
          <w:p w14:paraId="4303E0DA" w14:textId="77777777" w:rsidR="0000484E" w:rsidRDefault="00000000">
            <w:pPr>
              <w:pStyle w:val="a7"/>
              <w:spacing w:after="0" w:line="240" w:lineRule="auto"/>
              <w:ind w:firstLine="140"/>
              <w:jc w:val="both"/>
              <w:rPr>
                <w:sz w:val="28"/>
                <w:szCs w:val="28"/>
              </w:rPr>
            </w:pPr>
            <w:r>
              <w:rPr>
                <w:color w:val="000000"/>
                <w:sz w:val="28"/>
                <w:szCs w:val="28"/>
              </w:rPr>
              <w:t>4.3.</w:t>
            </w:r>
          </w:p>
        </w:tc>
        <w:tc>
          <w:tcPr>
            <w:tcW w:w="3950" w:type="dxa"/>
            <w:tcBorders>
              <w:top w:val="single" w:sz="4" w:space="0" w:color="auto"/>
              <w:left w:val="single" w:sz="4" w:space="0" w:color="auto"/>
            </w:tcBorders>
            <w:shd w:val="clear" w:color="auto" w:fill="auto"/>
            <w:vAlign w:val="bottom"/>
          </w:tcPr>
          <w:p w14:paraId="06D5D5E7" w14:textId="77777777" w:rsidR="0000484E" w:rsidRDefault="00000000">
            <w:pPr>
              <w:pStyle w:val="a7"/>
              <w:spacing w:after="0" w:line="240" w:lineRule="auto"/>
              <w:rPr>
                <w:sz w:val="28"/>
                <w:szCs w:val="28"/>
              </w:rPr>
            </w:pPr>
            <w:proofErr w:type="spellStart"/>
            <w:r>
              <w:rPr>
                <w:color w:val="000000"/>
                <w:sz w:val="28"/>
                <w:szCs w:val="28"/>
              </w:rPr>
              <w:t>Микроскопирование</w:t>
            </w:r>
            <w:proofErr w:type="spellEnd"/>
            <w:r>
              <w:rPr>
                <w:color w:val="000000"/>
                <w:sz w:val="28"/>
                <w:szCs w:val="28"/>
              </w:rPr>
              <w:t>.</w:t>
            </w:r>
          </w:p>
          <w:p w14:paraId="547BB610" w14:textId="77777777" w:rsidR="0000484E" w:rsidRDefault="00000000">
            <w:pPr>
              <w:pStyle w:val="a7"/>
              <w:tabs>
                <w:tab w:val="left" w:pos="1838"/>
                <w:tab w:val="left" w:pos="2414"/>
              </w:tabs>
              <w:spacing w:after="0" w:line="240" w:lineRule="auto"/>
              <w:rPr>
                <w:sz w:val="28"/>
                <w:szCs w:val="28"/>
              </w:rPr>
            </w:pPr>
            <w:r>
              <w:rPr>
                <w:color w:val="000000"/>
                <w:sz w:val="28"/>
                <w:szCs w:val="28"/>
              </w:rPr>
              <w:t>Наблюдение</w:t>
            </w:r>
            <w:r>
              <w:rPr>
                <w:color w:val="000000"/>
                <w:sz w:val="28"/>
                <w:szCs w:val="28"/>
              </w:rPr>
              <w:tab/>
              <w:t>за</w:t>
            </w:r>
            <w:r>
              <w:rPr>
                <w:color w:val="000000"/>
                <w:sz w:val="28"/>
                <w:szCs w:val="28"/>
              </w:rPr>
              <w:tab/>
              <w:t>клеточным</w:t>
            </w:r>
          </w:p>
          <w:p w14:paraId="29047807" w14:textId="77777777" w:rsidR="0000484E" w:rsidRDefault="00000000">
            <w:pPr>
              <w:pStyle w:val="a7"/>
              <w:tabs>
                <w:tab w:val="left" w:pos="1618"/>
                <w:tab w:val="left" w:pos="2952"/>
              </w:tabs>
              <w:spacing w:after="0" w:line="240" w:lineRule="auto"/>
              <w:rPr>
                <w:sz w:val="28"/>
                <w:szCs w:val="28"/>
              </w:rPr>
            </w:pPr>
            <w:r>
              <w:rPr>
                <w:color w:val="000000"/>
                <w:sz w:val="28"/>
                <w:szCs w:val="28"/>
              </w:rPr>
              <w:t>строением</w:t>
            </w:r>
            <w:r>
              <w:rPr>
                <w:color w:val="000000"/>
                <w:sz w:val="28"/>
                <w:szCs w:val="28"/>
              </w:rPr>
              <w:tab/>
              <w:t>кожицы</w:t>
            </w:r>
            <w:r>
              <w:rPr>
                <w:color w:val="000000"/>
                <w:sz w:val="28"/>
                <w:szCs w:val="28"/>
              </w:rPr>
              <w:tab/>
              <w:t>чешуи</w:t>
            </w:r>
          </w:p>
          <w:p w14:paraId="2B7D73D2" w14:textId="77777777" w:rsidR="0000484E" w:rsidRDefault="00000000">
            <w:pPr>
              <w:pStyle w:val="a7"/>
              <w:spacing w:after="0" w:line="240" w:lineRule="auto"/>
              <w:rPr>
                <w:sz w:val="28"/>
                <w:szCs w:val="28"/>
              </w:rPr>
            </w:pPr>
            <w:r>
              <w:rPr>
                <w:color w:val="000000"/>
                <w:sz w:val="28"/>
                <w:szCs w:val="28"/>
              </w:rPr>
              <w:t>репчатого лука.</w:t>
            </w:r>
          </w:p>
        </w:tc>
        <w:tc>
          <w:tcPr>
            <w:tcW w:w="994" w:type="dxa"/>
            <w:tcBorders>
              <w:top w:val="single" w:sz="4" w:space="0" w:color="auto"/>
              <w:left w:val="single" w:sz="4" w:space="0" w:color="auto"/>
            </w:tcBorders>
            <w:shd w:val="clear" w:color="auto" w:fill="auto"/>
          </w:tcPr>
          <w:p w14:paraId="06D0F983" w14:textId="77777777" w:rsidR="0000484E" w:rsidRDefault="00000000">
            <w:pPr>
              <w:pStyle w:val="a7"/>
              <w:spacing w:after="0" w:line="240" w:lineRule="auto"/>
              <w:ind w:firstLine="500"/>
              <w:rPr>
                <w:sz w:val="28"/>
                <w:szCs w:val="28"/>
              </w:rPr>
            </w:pPr>
            <w:r>
              <w:rPr>
                <w:color w:val="000000"/>
                <w:sz w:val="28"/>
                <w:szCs w:val="28"/>
              </w:rPr>
              <w:t>3</w:t>
            </w:r>
          </w:p>
        </w:tc>
        <w:tc>
          <w:tcPr>
            <w:tcW w:w="1133" w:type="dxa"/>
            <w:tcBorders>
              <w:top w:val="single" w:sz="4" w:space="0" w:color="auto"/>
              <w:left w:val="single" w:sz="4" w:space="0" w:color="auto"/>
            </w:tcBorders>
            <w:shd w:val="clear" w:color="auto" w:fill="auto"/>
          </w:tcPr>
          <w:p w14:paraId="1A00CF3D" w14:textId="77777777" w:rsidR="0000484E" w:rsidRDefault="00000000">
            <w:pPr>
              <w:pStyle w:val="a7"/>
              <w:spacing w:after="0" w:line="240" w:lineRule="auto"/>
              <w:ind w:firstLine="560"/>
              <w:rPr>
                <w:sz w:val="28"/>
                <w:szCs w:val="28"/>
              </w:rPr>
            </w:pPr>
            <w:r>
              <w:rPr>
                <w:color w:val="000000"/>
                <w:sz w:val="28"/>
                <w:szCs w:val="28"/>
              </w:rPr>
              <w:t>1</w:t>
            </w:r>
          </w:p>
        </w:tc>
        <w:tc>
          <w:tcPr>
            <w:tcW w:w="1296" w:type="dxa"/>
            <w:tcBorders>
              <w:top w:val="single" w:sz="4" w:space="0" w:color="auto"/>
              <w:left w:val="single" w:sz="4" w:space="0" w:color="auto"/>
            </w:tcBorders>
            <w:shd w:val="clear" w:color="auto" w:fill="auto"/>
          </w:tcPr>
          <w:p w14:paraId="2C1B16ED" w14:textId="77777777" w:rsidR="0000484E" w:rsidRDefault="00000000">
            <w:pPr>
              <w:pStyle w:val="a7"/>
              <w:spacing w:after="0" w:line="240" w:lineRule="auto"/>
              <w:ind w:firstLine="640"/>
              <w:jc w:val="both"/>
              <w:rPr>
                <w:sz w:val="28"/>
                <w:szCs w:val="28"/>
              </w:rPr>
            </w:pPr>
            <w:r>
              <w:rPr>
                <w:color w:val="000000"/>
                <w:sz w:val="28"/>
                <w:szCs w:val="28"/>
              </w:rPr>
              <w:t>2</w:t>
            </w:r>
          </w:p>
        </w:tc>
        <w:tc>
          <w:tcPr>
            <w:tcW w:w="1997" w:type="dxa"/>
            <w:tcBorders>
              <w:top w:val="single" w:sz="4" w:space="0" w:color="auto"/>
              <w:left w:val="single" w:sz="4" w:space="0" w:color="auto"/>
              <w:right w:val="single" w:sz="4" w:space="0" w:color="auto"/>
            </w:tcBorders>
            <w:shd w:val="clear" w:color="auto" w:fill="auto"/>
          </w:tcPr>
          <w:p w14:paraId="264B4BAE" w14:textId="77777777" w:rsidR="0000484E" w:rsidRDefault="00000000">
            <w:pPr>
              <w:pStyle w:val="a7"/>
              <w:spacing w:after="0" w:line="240" w:lineRule="auto"/>
              <w:jc w:val="center"/>
              <w:rPr>
                <w:sz w:val="28"/>
                <w:szCs w:val="28"/>
              </w:rPr>
            </w:pPr>
            <w:r>
              <w:rPr>
                <w:color w:val="000000"/>
                <w:sz w:val="28"/>
                <w:szCs w:val="28"/>
              </w:rPr>
              <w:t>Практическая работа. Наблюдение</w:t>
            </w:r>
          </w:p>
        </w:tc>
      </w:tr>
      <w:tr w:rsidR="0000484E" w14:paraId="3F859F10" w14:textId="77777777">
        <w:trPr>
          <w:trHeight w:hRule="exact" w:val="1301"/>
          <w:jc w:val="center"/>
        </w:trPr>
        <w:tc>
          <w:tcPr>
            <w:tcW w:w="715" w:type="dxa"/>
            <w:tcBorders>
              <w:top w:val="single" w:sz="4" w:space="0" w:color="auto"/>
              <w:left w:val="single" w:sz="4" w:space="0" w:color="auto"/>
            </w:tcBorders>
            <w:shd w:val="clear" w:color="auto" w:fill="auto"/>
          </w:tcPr>
          <w:p w14:paraId="58402A09" w14:textId="77777777" w:rsidR="0000484E" w:rsidRDefault="00000000">
            <w:pPr>
              <w:pStyle w:val="a7"/>
              <w:spacing w:after="0" w:line="240" w:lineRule="auto"/>
              <w:ind w:firstLine="140"/>
              <w:jc w:val="both"/>
              <w:rPr>
                <w:sz w:val="28"/>
                <w:szCs w:val="28"/>
              </w:rPr>
            </w:pPr>
            <w:r>
              <w:rPr>
                <w:color w:val="000000"/>
                <w:sz w:val="28"/>
                <w:szCs w:val="28"/>
              </w:rPr>
              <w:t>4.4.</w:t>
            </w:r>
          </w:p>
        </w:tc>
        <w:tc>
          <w:tcPr>
            <w:tcW w:w="3950" w:type="dxa"/>
            <w:tcBorders>
              <w:top w:val="single" w:sz="4" w:space="0" w:color="auto"/>
              <w:left w:val="single" w:sz="4" w:space="0" w:color="auto"/>
            </w:tcBorders>
            <w:shd w:val="clear" w:color="auto" w:fill="auto"/>
            <w:vAlign w:val="bottom"/>
          </w:tcPr>
          <w:p w14:paraId="30998B4A" w14:textId="77777777" w:rsidR="0000484E" w:rsidRDefault="00000000">
            <w:pPr>
              <w:pStyle w:val="a7"/>
              <w:spacing w:after="0" w:line="240" w:lineRule="auto"/>
              <w:rPr>
                <w:sz w:val="28"/>
                <w:szCs w:val="28"/>
              </w:rPr>
            </w:pPr>
            <w:proofErr w:type="spellStart"/>
            <w:r>
              <w:rPr>
                <w:color w:val="000000"/>
                <w:sz w:val="28"/>
                <w:szCs w:val="28"/>
              </w:rPr>
              <w:t>Микроскопирование</w:t>
            </w:r>
            <w:proofErr w:type="spellEnd"/>
            <w:r>
              <w:rPr>
                <w:color w:val="000000"/>
                <w:sz w:val="28"/>
                <w:szCs w:val="28"/>
              </w:rPr>
              <w:t>.</w:t>
            </w:r>
          </w:p>
          <w:p w14:paraId="0D815E91" w14:textId="77777777" w:rsidR="0000484E" w:rsidRDefault="00000000">
            <w:pPr>
              <w:pStyle w:val="a7"/>
              <w:tabs>
                <w:tab w:val="left" w:pos="3077"/>
              </w:tabs>
              <w:spacing w:after="0" w:line="240" w:lineRule="auto"/>
              <w:rPr>
                <w:sz w:val="28"/>
                <w:szCs w:val="28"/>
              </w:rPr>
            </w:pPr>
            <w:r>
              <w:rPr>
                <w:color w:val="000000"/>
                <w:sz w:val="28"/>
                <w:szCs w:val="28"/>
              </w:rPr>
              <w:t>Крахмальные</w:t>
            </w:r>
            <w:r>
              <w:rPr>
                <w:color w:val="000000"/>
                <w:sz w:val="28"/>
                <w:szCs w:val="28"/>
              </w:rPr>
              <w:tab/>
              <w:t>зёрна</w:t>
            </w:r>
          </w:p>
          <w:p w14:paraId="37159B7F" w14:textId="77777777" w:rsidR="0000484E" w:rsidRDefault="00000000">
            <w:pPr>
              <w:pStyle w:val="a7"/>
              <w:tabs>
                <w:tab w:val="left" w:pos="2213"/>
                <w:tab w:val="left" w:pos="2798"/>
              </w:tabs>
              <w:spacing w:after="0" w:line="240" w:lineRule="auto"/>
              <w:rPr>
                <w:sz w:val="28"/>
                <w:szCs w:val="28"/>
              </w:rPr>
            </w:pPr>
            <w:r>
              <w:rPr>
                <w:color w:val="000000"/>
                <w:sz w:val="28"/>
                <w:szCs w:val="28"/>
              </w:rPr>
              <w:t>(амилопласты)</w:t>
            </w:r>
            <w:r>
              <w:rPr>
                <w:color w:val="000000"/>
                <w:sz w:val="28"/>
                <w:szCs w:val="28"/>
              </w:rPr>
              <w:tab/>
              <w:t>в</w:t>
            </w:r>
            <w:r>
              <w:rPr>
                <w:color w:val="000000"/>
                <w:sz w:val="28"/>
                <w:szCs w:val="28"/>
              </w:rPr>
              <w:tab/>
              <w:t>клетках</w:t>
            </w:r>
          </w:p>
          <w:p w14:paraId="52FB212A" w14:textId="77777777" w:rsidR="0000484E" w:rsidRDefault="00000000">
            <w:pPr>
              <w:pStyle w:val="a7"/>
              <w:spacing w:after="0" w:line="240" w:lineRule="auto"/>
              <w:rPr>
                <w:sz w:val="28"/>
                <w:szCs w:val="28"/>
              </w:rPr>
            </w:pPr>
            <w:r>
              <w:rPr>
                <w:color w:val="000000"/>
                <w:sz w:val="28"/>
                <w:szCs w:val="28"/>
              </w:rPr>
              <w:t>клубня картофеля</w:t>
            </w:r>
          </w:p>
        </w:tc>
        <w:tc>
          <w:tcPr>
            <w:tcW w:w="994" w:type="dxa"/>
            <w:tcBorders>
              <w:top w:val="single" w:sz="4" w:space="0" w:color="auto"/>
              <w:left w:val="single" w:sz="4" w:space="0" w:color="auto"/>
            </w:tcBorders>
            <w:shd w:val="clear" w:color="auto" w:fill="auto"/>
          </w:tcPr>
          <w:p w14:paraId="073433C9" w14:textId="77777777" w:rsidR="0000484E" w:rsidRDefault="00000000">
            <w:pPr>
              <w:pStyle w:val="a7"/>
              <w:spacing w:after="0" w:line="240" w:lineRule="auto"/>
              <w:ind w:firstLine="500"/>
              <w:rPr>
                <w:sz w:val="28"/>
                <w:szCs w:val="28"/>
              </w:rPr>
            </w:pPr>
            <w:r>
              <w:rPr>
                <w:color w:val="000000"/>
                <w:sz w:val="28"/>
                <w:szCs w:val="28"/>
              </w:rPr>
              <w:t>3</w:t>
            </w:r>
          </w:p>
        </w:tc>
        <w:tc>
          <w:tcPr>
            <w:tcW w:w="1133" w:type="dxa"/>
            <w:tcBorders>
              <w:top w:val="single" w:sz="4" w:space="0" w:color="auto"/>
              <w:left w:val="single" w:sz="4" w:space="0" w:color="auto"/>
            </w:tcBorders>
            <w:shd w:val="clear" w:color="auto" w:fill="auto"/>
          </w:tcPr>
          <w:p w14:paraId="78B34C3B" w14:textId="77777777" w:rsidR="0000484E" w:rsidRDefault="00000000">
            <w:pPr>
              <w:pStyle w:val="a7"/>
              <w:spacing w:after="0" w:line="240" w:lineRule="auto"/>
              <w:ind w:firstLine="560"/>
              <w:rPr>
                <w:sz w:val="28"/>
                <w:szCs w:val="28"/>
              </w:rPr>
            </w:pPr>
            <w:r>
              <w:rPr>
                <w:color w:val="000000"/>
                <w:sz w:val="28"/>
                <w:szCs w:val="28"/>
              </w:rPr>
              <w:t>1</w:t>
            </w:r>
          </w:p>
        </w:tc>
        <w:tc>
          <w:tcPr>
            <w:tcW w:w="1296" w:type="dxa"/>
            <w:tcBorders>
              <w:top w:val="single" w:sz="4" w:space="0" w:color="auto"/>
              <w:left w:val="single" w:sz="4" w:space="0" w:color="auto"/>
            </w:tcBorders>
            <w:shd w:val="clear" w:color="auto" w:fill="auto"/>
          </w:tcPr>
          <w:p w14:paraId="118065B4" w14:textId="77777777" w:rsidR="0000484E" w:rsidRDefault="00000000">
            <w:pPr>
              <w:pStyle w:val="a7"/>
              <w:spacing w:after="0" w:line="240" w:lineRule="auto"/>
              <w:ind w:firstLine="640"/>
              <w:jc w:val="both"/>
              <w:rPr>
                <w:sz w:val="28"/>
                <w:szCs w:val="28"/>
              </w:rPr>
            </w:pPr>
            <w:r>
              <w:rPr>
                <w:color w:val="000000"/>
                <w:sz w:val="28"/>
                <w:szCs w:val="28"/>
              </w:rPr>
              <w:t>2</w:t>
            </w:r>
          </w:p>
        </w:tc>
        <w:tc>
          <w:tcPr>
            <w:tcW w:w="1997" w:type="dxa"/>
            <w:tcBorders>
              <w:top w:val="single" w:sz="4" w:space="0" w:color="auto"/>
              <w:left w:val="single" w:sz="4" w:space="0" w:color="auto"/>
              <w:right w:val="single" w:sz="4" w:space="0" w:color="auto"/>
            </w:tcBorders>
            <w:shd w:val="clear" w:color="auto" w:fill="auto"/>
          </w:tcPr>
          <w:p w14:paraId="05CA5E05" w14:textId="77777777" w:rsidR="0000484E" w:rsidRDefault="00000000">
            <w:pPr>
              <w:pStyle w:val="a7"/>
              <w:spacing w:after="0" w:line="240" w:lineRule="auto"/>
              <w:jc w:val="center"/>
              <w:rPr>
                <w:sz w:val="28"/>
                <w:szCs w:val="28"/>
              </w:rPr>
            </w:pPr>
            <w:r>
              <w:rPr>
                <w:color w:val="000000"/>
                <w:sz w:val="28"/>
                <w:szCs w:val="28"/>
              </w:rPr>
              <w:t>Практическая работа. Наблюдение</w:t>
            </w:r>
          </w:p>
        </w:tc>
      </w:tr>
      <w:tr w:rsidR="0000484E" w14:paraId="4E6B9306" w14:textId="77777777">
        <w:trPr>
          <w:trHeight w:hRule="exact" w:val="974"/>
          <w:jc w:val="center"/>
        </w:trPr>
        <w:tc>
          <w:tcPr>
            <w:tcW w:w="715" w:type="dxa"/>
            <w:tcBorders>
              <w:top w:val="single" w:sz="4" w:space="0" w:color="auto"/>
              <w:left w:val="single" w:sz="4" w:space="0" w:color="auto"/>
            </w:tcBorders>
            <w:shd w:val="clear" w:color="auto" w:fill="auto"/>
          </w:tcPr>
          <w:p w14:paraId="0433F9F7" w14:textId="77777777" w:rsidR="0000484E" w:rsidRDefault="00000000">
            <w:pPr>
              <w:pStyle w:val="a7"/>
              <w:spacing w:after="0" w:line="240" w:lineRule="auto"/>
              <w:ind w:firstLine="140"/>
              <w:jc w:val="both"/>
              <w:rPr>
                <w:sz w:val="28"/>
                <w:szCs w:val="28"/>
              </w:rPr>
            </w:pPr>
            <w:r>
              <w:rPr>
                <w:color w:val="000000"/>
                <w:sz w:val="28"/>
                <w:szCs w:val="28"/>
              </w:rPr>
              <w:t>4.5.</w:t>
            </w:r>
          </w:p>
        </w:tc>
        <w:tc>
          <w:tcPr>
            <w:tcW w:w="3950" w:type="dxa"/>
            <w:tcBorders>
              <w:top w:val="single" w:sz="4" w:space="0" w:color="auto"/>
              <w:left w:val="single" w:sz="4" w:space="0" w:color="auto"/>
            </w:tcBorders>
            <w:shd w:val="clear" w:color="auto" w:fill="auto"/>
          </w:tcPr>
          <w:p w14:paraId="59092157" w14:textId="77777777" w:rsidR="0000484E" w:rsidRDefault="00000000">
            <w:pPr>
              <w:pStyle w:val="a7"/>
              <w:tabs>
                <w:tab w:val="left" w:pos="1493"/>
                <w:tab w:val="left" w:pos="3576"/>
              </w:tabs>
              <w:spacing w:after="0" w:line="240" w:lineRule="auto"/>
              <w:rPr>
                <w:sz w:val="28"/>
                <w:szCs w:val="28"/>
              </w:rPr>
            </w:pPr>
            <w:r>
              <w:rPr>
                <w:color w:val="000000"/>
                <w:sz w:val="28"/>
                <w:szCs w:val="28"/>
              </w:rPr>
              <w:t>Живая природа. Особенности строения</w:t>
            </w:r>
            <w:r>
              <w:rPr>
                <w:color w:val="000000"/>
                <w:sz w:val="28"/>
                <w:szCs w:val="28"/>
              </w:rPr>
              <w:tab/>
              <w:t>растительных</w:t>
            </w:r>
            <w:r>
              <w:rPr>
                <w:color w:val="000000"/>
                <w:sz w:val="28"/>
                <w:szCs w:val="28"/>
              </w:rPr>
              <w:tab/>
              <w:t>и</w:t>
            </w:r>
          </w:p>
          <w:p w14:paraId="4E50F1AD" w14:textId="77777777" w:rsidR="0000484E" w:rsidRDefault="00000000">
            <w:pPr>
              <w:pStyle w:val="a7"/>
              <w:spacing w:after="0" w:line="240" w:lineRule="auto"/>
              <w:rPr>
                <w:sz w:val="28"/>
                <w:szCs w:val="28"/>
              </w:rPr>
            </w:pPr>
            <w:r>
              <w:rPr>
                <w:color w:val="000000"/>
                <w:sz w:val="28"/>
                <w:szCs w:val="28"/>
              </w:rPr>
              <w:t>животных клеток.</w:t>
            </w:r>
          </w:p>
        </w:tc>
        <w:tc>
          <w:tcPr>
            <w:tcW w:w="994" w:type="dxa"/>
            <w:tcBorders>
              <w:top w:val="single" w:sz="4" w:space="0" w:color="auto"/>
              <w:left w:val="single" w:sz="4" w:space="0" w:color="auto"/>
            </w:tcBorders>
            <w:shd w:val="clear" w:color="auto" w:fill="auto"/>
          </w:tcPr>
          <w:p w14:paraId="12546958" w14:textId="77777777" w:rsidR="0000484E" w:rsidRDefault="00000000">
            <w:pPr>
              <w:pStyle w:val="a7"/>
              <w:spacing w:after="0" w:line="240" w:lineRule="auto"/>
              <w:ind w:firstLine="500"/>
              <w:rPr>
                <w:sz w:val="28"/>
                <w:szCs w:val="28"/>
              </w:rPr>
            </w:pPr>
            <w:r>
              <w:rPr>
                <w:color w:val="000000"/>
                <w:sz w:val="28"/>
                <w:szCs w:val="28"/>
              </w:rPr>
              <w:t>6</w:t>
            </w:r>
          </w:p>
        </w:tc>
        <w:tc>
          <w:tcPr>
            <w:tcW w:w="1133" w:type="dxa"/>
            <w:tcBorders>
              <w:top w:val="single" w:sz="4" w:space="0" w:color="auto"/>
              <w:left w:val="single" w:sz="4" w:space="0" w:color="auto"/>
            </w:tcBorders>
            <w:shd w:val="clear" w:color="auto" w:fill="auto"/>
          </w:tcPr>
          <w:p w14:paraId="4B5A133C" w14:textId="77777777" w:rsidR="0000484E" w:rsidRDefault="00000000">
            <w:pPr>
              <w:pStyle w:val="a7"/>
              <w:spacing w:after="0" w:line="240" w:lineRule="auto"/>
              <w:ind w:firstLine="560"/>
              <w:rPr>
                <w:sz w:val="28"/>
                <w:szCs w:val="28"/>
              </w:rPr>
            </w:pPr>
            <w:r>
              <w:rPr>
                <w:color w:val="000000"/>
                <w:sz w:val="28"/>
                <w:szCs w:val="28"/>
              </w:rPr>
              <w:t>2</w:t>
            </w:r>
          </w:p>
        </w:tc>
        <w:tc>
          <w:tcPr>
            <w:tcW w:w="1296" w:type="dxa"/>
            <w:tcBorders>
              <w:top w:val="single" w:sz="4" w:space="0" w:color="auto"/>
              <w:left w:val="single" w:sz="4" w:space="0" w:color="auto"/>
            </w:tcBorders>
            <w:shd w:val="clear" w:color="auto" w:fill="auto"/>
          </w:tcPr>
          <w:p w14:paraId="59A0BC76" w14:textId="77777777" w:rsidR="0000484E" w:rsidRDefault="00000000">
            <w:pPr>
              <w:pStyle w:val="a7"/>
              <w:spacing w:after="0" w:line="240" w:lineRule="auto"/>
              <w:ind w:firstLine="640"/>
              <w:jc w:val="both"/>
              <w:rPr>
                <w:sz w:val="28"/>
                <w:szCs w:val="28"/>
              </w:rPr>
            </w:pPr>
            <w:r>
              <w:rPr>
                <w:color w:val="000000"/>
                <w:sz w:val="28"/>
                <w:szCs w:val="28"/>
              </w:rPr>
              <w:t>4</w:t>
            </w:r>
          </w:p>
        </w:tc>
        <w:tc>
          <w:tcPr>
            <w:tcW w:w="1997" w:type="dxa"/>
            <w:tcBorders>
              <w:top w:val="single" w:sz="4" w:space="0" w:color="auto"/>
              <w:left w:val="single" w:sz="4" w:space="0" w:color="auto"/>
              <w:right w:val="single" w:sz="4" w:space="0" w:color="auto"/>
            </w:tcBorders>
            <w:shd w:val="clear" w:color="auto" w:fill="auto"/>
          </w:tcPr>
          <w:p w14:paraId="066AE8A4" w14:textId="77777777" w:rsidR="0000484E" w:rsidRDefault="00000000">
            <w:pPr>
              <w:pStyle w:val="a7"/>
              <w:spacing w:after="0" w:line="240" w:lineRule="auto"/>
              <w:ind w:firstLine="340"/>
              <w:rPr>
                <w:sz w:val="28"/>
                <w:szCs w:val="28"/>
              </w:rPr>
            </w:pPr>
            <w:r>
              <w:rPr>
                <w:color w:val="000000"/>
                <w:sz w:val="28"/>
                <w:szCs w:val="28"/>
              </w:rPr>
              <w:t>Викторина</w:t>
            </w:r>
          </w:p>
        </w:tc>
      </w:tr>
      <w:tr w:rsidR="0000484E" w14:paraId="4927087A" w14:textId="77777777">
        <w:trPr>
          <w:trHeight w:hRule="exact" w:val="331"/>
          <w:jc w:val="center"/>
        </w:trPr>
        <w:tc>
          <w:tcPr>
            <w:tcW w:w="715" w:type="dxa"/>
            <w:tcBorders>
              <w:top w:val="single" w:sz="4" w:space="0" w:color="auto"/>
              <w:left w:val="single" w:sz="4" w:space="0" w:color="auto"/>
            </w:tcBorders>
            <w:shd w:val="clear" w:color="auto" w:fill="auto"/>
            <w:vAlign w:val="bottom"/>
          </w:tcPr>
          <w:p w14:paraId="0FF436E8" w14:textId="77777777" w:rsidR="0000484E" w:rsidRDefault="00000000">
            <w:pPr>
              <w:pStyle w:val="a7"/>
              <w:spacing w:after="0" w:line="240" w:lineRule="auto"/>
              <w:ind w:firstLine="140"/>
              <w:jc w:val="both"/>
              <w:rPr>
                <w:sz w:val="28"/>
                <w:szCs w:val="28"/>
              </w:rPr>
            </w:pPr>
            <w:r>
              <w:rPr>
                <w:color w:val="000000"/>
                <w:sz w:val="28"/>
                <w:szCs w:val="28"/>
              </w:rPr>
              <w:t>4.6.</w:t>
            </w:r>
          </w:p>
        </w:tc>
        <w:tc>
          <w:tcPr>
            <w:tcW w:w="3950" w:type="dxa"/>
            <w:tcBorders>
              <w:top w:val="single" w:sz="4" w:space="0" w:color="auto"/>
              <w:left w:val="single" w:sz="4" w:space="0" w:color="auto"/>
            </w:tcBorders>
            <w:shd w:val="clear" w:color="auto" w:fill="auto"/>
            <w:vAlign w:val="bottom"/>
          </w:tcPr>
          <w:p w14:paraId="26EB2113" w14:textId="77777777" w:rsidR="0000484E" w:rsidRDefault="00000000">
            <w:pPr>
              <w:pStyle w:val="a7"/>
              <w:spacing w:after="0" w:line="240" w:lineRule="auto"/>
              <w:rPr>
                <w:sz w:val="28"/>
                <w:szCs w:val="28"/>
              </w:rPr>
            </w:pPr>
            <w:r>
              <w:rPr>
                <w:color w:val="000000"/>
                <w:sz w:val="28"/>
                <w:szCs w:val="28"/>
              </w:rPr>
              <w:t>Неживая природа</w:t>
            </w:r>
          </w:p>
        </w:tc>
        <w:tc>
          <w:tcPr>
            <w:tcW w:w="994" w:type="dxa"/>
            <w:tcBorders>
              <w:top w:val="single" w:sz="4" w:space="0" w:color="auto"/>
              <w:left w:val="single" w:sz="4" w:space="0" w:color="auto"/>
            </w:tcBorders>
            <w:shd w:val="clear" w:color="auto" w:fill="auto"/>
            <w:vAlign w:val="bottom"/>
          </w:tcPr>
          <w:p w14:paraId="2560919F" w14:textId="77777777" w:rsidR="0000484E" w:rsidRDefault="00000000">
            <w:pPr>
              <w:pStyle w:val="a7"/>
              <w:spacing w:after="0" w:line="240" w:lineRule="auto"/>
              <w:ind w:firstLine="500"/>
              <w:rPr>
                <w:sz w:val="28"/>
                <w:szCs w:val="28"/>
              </w:rPr>
            </w:pPr>
            <w:r>
              <w:rPr>
                <w:color w:val="000000"/>
                <w:sz w:val="28"/>
                <w:szCs w:val="28"/>
              </w:rPr>
              <w:t>4</w:t>
            </w:r>
          </w:p>
        </w:tc>
        <w:tc>
          <w:tcPr>
            <w:tcW w:w="1133" w:type="dxa"/>
            <w:tcBorders>
              <w:top w:val="single" w:sz="4" w:space="0" w:color="auto"/>
              <w:left w:val="single" w:sz="4" w:space="0" w:color="auto"/>
            </w:tcBorders>
            <w:shd w:val="clear" w:color="auto" w:fill="auto"/>
            <w:vAlign w:val="bottom"/>
          </w:tcPr>
          <w:p w14:paraId="04BF51B0" w14:textId="77777777" w:rsidR="0000484E" w:rsidRDefault="00000000">
            <w:pPr>
              <w:pStyle w:val="a7"/>
              <w:spacing w:after="0" w:line="240" w:lineRule="auto"/>
              <w:ind w:firstLine="560"/>
              <w:rPr>
                <w:sz w:val="28"/>
                <w:szCs w:val="28"/>
              </w:rPr>
            </w:pPr>
            <w:r>
              <w:rPr>
                <w:color w:val="000000"/>
                <w:sz w:val="28"/>
                <w:szCs w:val="28"/>
              </w:rPr>
              <w:t>2</w:t>
            </w:r>
          </w:p>
        </w:tc>
        <w:tc>
          <w:tcPr>
            <w:tcW w:w="1296" w:type="dxa"/>
            <w:tcBorders>
              <w:top w:val="single" w:sz="4" w:space="0" w:color="auto"/>
              <w:left w:val="single" w:sz="4" w:space="0" w:color="auto"/>
            </w:tcBorders>
            <w:shd w:val="clear" w:color="auto" w:fill="auto"/>
            <w:vAlign w:val="bottom"/>
          </w:tcPr>
          <w:p w14:paraId="3AAD8702" w14:textId="77777777" w:rsidR="0000484E" w:rsidRDefault="00000000">
            <w:pPr>
              <w:pStyle w:val="a7"/>
              <w:spacing w:after="0" w:line="240" w:lineRule="auto"/>
              <w:ind w:firstLine="640"/>
              <w:jc w:val="both"/>
              <w:rPr>
                <w:sz w:val="28"/>
                <w:szCs w:val="28"/>
              </w:rPr>
            </w:pPr>
            <w:r>
              <w:rPr>
                <w:color w:val="000000"/>
                <w:sz w:val="28"/>
                <w:szCs w:val="28"/>
              </w:rPr>
              <w:t>2</w:t>
            </w:r>
          </w:p>
        </w:tc>
        <w:tc>
          <w:tcPr>
            <w:tcW w:w="1997" w:type="dxa"/>
            <w:tcBorders>
              <w:top w:val="single" w:sz="4" w:space="0" w:color="auto"/>
              <w:left w:val="single" w:sz="4" w:space="0" w:color="auto"/>
              <w:right w:val="single" w:sz="4" w:space="0" w:color="auto"/>
            </w:tcBorders>
            <w:shd w:val="clear" w:color="auto" w:fill="auto"/>
            <w:vAlign w:val="bottom"/>
          </w:tcPr>
          <w:p w14:paraId="2E2128CD" w14:textId="77777777" w:rsidR="0000484E" w:rsidRDefault="00000000">
            <w:pPr>
              <w:pStyle w:val="a7"/>
              <w:spacing w:after="0" w:line="240" w:lineRule="auto"/>
              <w:ind w:firstLine="340"/>
              <w:rPr>
                <w:sz w:val="28"/>
                <w:szCs w:val="28"/>
              </w:rPr>
            </w:pPr>
            <w:r>
              <w:rPr>
                <w:color w:val="000000"/>
                <w:sz w:val="28"/>
                <w:szCs w:val="28"/>
              </w:rPr>
              <w:t>Викторина</w:t>
            </w:r>
          </w:p>
        </w:tc>
      </w:tr>
      <w:tr w:rsidR="0000484E" w14:paraId="215219A4" w14:textId="77777777">
        <w:trPr>
          <w:trHeight w:hRule="exact" w:val="653"/>
          <w:jc w:val="center"/>
        </w:trPr>
        <w:tc>
          <w:tcPr>
            <w:tcW w:w="715" w:type="dxa"/>
            <w:tcBorders>
              <w:top w:val="single" w:sz="4" w:space="0" w:color="auto"/>
              <w:left w:val="single" w:sz="4" w:space="0" w:color="auto"/>
            </w:tcBorders>
            <w:shd w:val="clear" w:color="auto" w:fill="auto"/>
          </w:tcPr>
          <w:p w14:paraId="797D1F83" w14:textId="77777777" w:rsidR="0000484E" w:rsidRDefault="00000000">
            <w:pPr>
              <w:pStyle w:val="a7"/>
              <w:spacing w:after="0" w:line="240" w:lineRule="auto"/>
              <w:ind w:firstLine="140"/>
              <w:jc w:val="both"/>
              <w:rPr>
                <w:sz w:val="28"/>
                <w:szCs w:val="28"/>
              </w:rPr>
            </w:pPr>
            <w:r>
              <w:rPr>
                <w:color w:val="000000"/>
                <w:sz w:val="28"/>
                <w:szCs w:val="28"/>
              </w:rPr>
              <w:t>4.7.</w:t>
            </w:r>
          </w:p>
        </w:tc>
        <w:tc>
          <w:tcPr>
            <w:tcW w:w="3950" w:type="dxa"/>
            <w:tcBorders>
              <w:top w:val="single" w:sz="4" w:space="0" w:color="auto"/>
              <w:left w:val="single" w:sz="4" w:space="0" w:color="auto"/>
            </w:tcBorders>
            <w:shd w:val="clear" w:color="auto" w:fill="auto"/>
            <w:vAlign w:val="bottom"/>
          </w:tcPr>
          <w:p w14:paraId="502ED3B5" w14:textId="77777777" w:rsidR="0000484E" w:rsidRDefault="00000000">
            <w:pPr>
              <w:pStyle w:val="a7"/>
              <w:spacing w:after="0" w:line="240" w:lineRule="auto"/>
              <w:rPr>
                <w:sz w:val="28"/>
                <w:szCs w:val="28"/>
              </w:rPr>
            </w:pPr>
            <w:r>
              <w:rPr>
                <w:color w:val="000000"/>
                <w:sz w:val="28"/>
                <w:szCs w:val="28"/>
              </w:rPr>
              <w:t>Эксперименты. «Зубная паста для слона»</w:t>
            </w:r>
          </w:p>
        </w:tc>
        <w:tc>
          <w:tcPr>
            <w:tcW w:w="994" w:type="dxa"/>
            <w:tcBorders>
              <w:top w:val="single" w:sz="4" w:space="0" w:color="auto"/>
              <w:left w:val="single" w:sz="4" w:space="0" w:color="auto"/>
            </w:tcBorders>
            <w:shd w:val="clear" w:color="auto" w:fill="auto"/>
          </w:tcPr>
          <w:p w14:paraId="2F7CAEFB" w14:textId="77777777" w:rsidR="0000484E" w:rsidRDefault="00000000">
            <w:pPr>
              <w:pStyle w:val="a7"/>
              <w:spacing w:after="0" w:line="240" w:lineRule="auto"/>
              <w:ind w:firstLine="500"/>
              <w:rPr>
                <w:sz w:val="28"/>
                <w:szCs w:val="28"/>
              </w:rPr>
            </w:pPr>
            <w:r>
              <w:rPr>
                <w:color w:val="000000"/>
                <w:sz w:val="28"/>
                <w:szCs w:val="28"/>
              </w:rPr>
              <w:t>5</w:t>
            </w:r>
          </w:p>
        </w:tc>
        <w:tc>
          <w:tcPr>
            <w:tcW w:w="1133" w:type="dxa"/>
            <w:tcBorders>
              <w:top w:val="single" w:sz="4" w:space="0" w:color="auto"/>
              <w:left w:val="single" w:sz="4" w:space="0" w:color="auto"/>
            </w:tcBorders>
            <w:shd w:val="clear" w:color="auto" w:fill="auto"/>
          </w:tcPr>
          <w:p w14:paraId="5D51A00F" w14:textId="77777777" w:rsidR="0000484E" w:rsidRDefault="00000000">
            <w:pPr>
              <w:pStyle w:val="a7"/>
              <w:spacing w:after="0" w:line="240" w:lineRule="auto"/>
              <w:ind w:firstLine="560"/>
              <w:rPr>
                <w:sz w:val="28"/>
                <w:szCs w:val="28"/>
              </w:rPr>
            </w:pPr>
            <w:r>
              <w:rPr>
                <w:color w:val="000000"/>
                <w:sz w:val="28"/>
                <w:szCs w:val="28"/>
              </w:rPr>
              <w:t>1</w:t>
            </w:r>
          </w:p>
        </w:tc>
        <w:tc>
          <w:tcPr>
            <w:tcW w:w="1296" w:type="dxa"/>
            <w:tcBorders>
              <w:top w:val="single" w:sz="4" w:space="0" w:color="auto"/>
              <w:left w:val="single" w:sz="4" w:space="0" w:color="auto"/>
            </w:tcBorders>
            <w:shd w:val="clear" w:color="auto" w:fill="auto"/>
          </w:tcPr>
          <w:p w14:paraId="1F76473A" w14:textId="77777777" w:rsidR="0000484E" w:rsidRDefault="00000000">
            <w:pPr>
              <w:pStyle w:val="a7"/>
              <w:spacing w:after="0" w:line="240" w:lineRule="auto"/>
              <w:ind w:firstLine="640"/>
              <w:jc w:val="both"/>
              <w:rPr>
                <w:sz w:val="28"/>
                <w:szCs w:val="28"/>
              </w:rPr>
            </w:pPr>
            <w:r>
              <w:rPr>
                <w:color w:val="000000"/>
                <w:sz w:val="28"/>
                <w:szCs w:val="28"/>
              </w:rPr>
              <w:t>4</w:t>
            </w:r>
          </w:p>
        </w:tc>
        <w:tc>
          <w:tcPr>
            <w:tcW w:w="1997" w:type="dxa"/>
            <w:tcBorders>
              <w:top w:val="single" w:sz="4" w:space="0" w:color="auto"/>
              <w:left w:val="single" w:sz="4" w:space="0" w:color="auto"/>
              <w:right w:val="single" w:sz="4" w:space="0" w:color="auto"/>
            </w:tcBorders>
            <w:shd w:val="clear" w:color="auto" w:fill="auto"/>
            <w:vAlign w:val="bottom"/>
          </w:tcPr>
          <w:p w14:paraId="17974581" w14:textId="77777777" w:rsidR="0000484E" w:rsidRDefault="00000000">
            <w:pPr>
              <w:pStyle w:val="a7"/>
              <w:spacing w:after="0" w:line="240" w:lineRule="auto"/>
              <w:jc w:val="center"/>
              <w:rPr>
                <w:sz w:val="28"/>
                <w:szCs w:val="28"/>
              </w:rPr>
            </w:pPr>
            <w:r>
              <w:rPr>
                <w:color w:val="000000"/>
                <w:sz w:val="28"/>
                <w:szCs w:val="28"/>
              </w:rPr>
              <w:t>Практическая работа</w:t>
            </w:r>
          </w:p>
        </w:tc>
      </w:tr>
      <w:tr w:rsidR="0000484E" w14:paraId="32428E0D" w14:textId="77777777">
        <w:trPr>
          <w:trHeight w:hRule="exact" w:val="653"/>
          <w:jc w:val="center"/>
        </w:trPr>
        <w:tc>
          <w:tcPr>
            <w:tcW w:w="715" w:type="dxa"/>
            <w:tcBorders>
              <w:top w:val="single" w:sz="4" w:space="0" w:color="auto"/>
              <w:left w:val="single" w:sz="4" w:space="0" w:color="auto"/>
            </w:tcBorders>
            <w:shd w:val="clear" w:color="auto" w:fill="auto"/>
          </w:tcPr>
          <w:p w14:paraId="65AE6FC2" w14:textId="77777777" w:rsidR="0000484E" w:rsidRDefault="00000000">
            <w:pPr>
              <w:pStyle w:val="a7"/>
              <w:spacing w:after="0" w:line="240" w:lineRule="auto"/>
              <w:ind w:firstLine="320"/>
              <w:jc w:val="both"/>
              <w:rPr>
                <w:sz w:val="28"/>
                <w:szCs w:val="28"/>
              </w:rPr>
            </w:pPr>
            <w:r>
              <w:rPr>
                <w:b/>
                <w:bCs/>
                <w:color w:val="000000"/>
                <w:sz w:val="28"/>
                <w:szCs w:val="28"/>
              </w:rPr>
              <w:t>5.</w:t>
            </w:r>
          </w:p>
        </w:tc>
        <w:tc>
          <w:tcPr>
            <w:tcW w:w="3950" w:type="dxa"/>
            <w:tcBorders>
              <w:top w:val="single" w:sz="4" w:space="0" w:color="auto"/>
              <w:left w:val="single" w:sz="4" w:space="0" w:color="auto"/>
            </w:tcBorders>
            <w:shd w:val="clear" w:color="auto" w:fill="auto"/>
          </w:tcPr>
          <w:p w14:paraId="700254BE" w14:textId="77777777" w:rsidR="0000484E" w:rsidRDefault="00000000">
            <w:pPr>
              <w:pStyle w:val="a7"/>
              <w:spacing w:after="0" w:line="240" w:lineRule="auto"/>
              <w:rPr>
                <w:sz w:val="28"/>
                <w:szCs w:val="28"/>
              </w:rPr>
            </w:pPr>
            <w:r>
              <w:rPr>
                <w:b/>
                <w:bCs/>
                <w:color w:val="000000"/>
                <w:sz w:val="28"/>
                <w:szCs w:val="28"/>
              </w:rPr>
              <w:t>Итоговое занятие.</w:t>
            </w:r>
          </w:p>
        </w:tc>
        <w:tc>
          <w:tcPr>
            <w:tcW w:w="994" w:type="dxa"/>
            <w:tcBorders>
              <w:top w:val="single" w:sz="4" w:space="0" w:color="auto"/>
              <w:left w:val="single" w:sz="4" w:space="0" w:color="auto"/>
            </w:tcBorders>
            <w:shd w:val="clear" w:color="auto" w:fill="auto"/>
          </w:tcPr>
          <w:p w14:paraId="2479F31D" w14:textId="77777777" w:rsidR="0000484E" w:rsidRDefault="00000000">
            <w:pPr>
              <w:pStyle w:val="a7"/>
              <w:spacing w:after="0" w:line="240" w:lineRule="auto"/>
              <w:ind w:firstLine="500"/>
              <w:rPr>
                <w:sz w:val="28"/>
                <w:szCs w:val="28"/>
              </w:rPr>
            </w:pPr>
            <w:r>
              <w:rPr>
                <w:b/>
                <w:bCs/>
                <w:color w:val="000000"/>
                <w:sz w:val="28"/>
                <w:szCs w:val="28"/>
              </w:rPr>
              <w:t>6</w:t>
            </w:r>
          </w:p>
        </w:tc>
        <w:tc>
          <w:tcPr>
            <w:tcW w:w="1133" w:type="dxa"/>
            <w:tcBorders>
              <w:top w:val="single" w:sz="4" w:space="0" w:color="auto"/>
              <w:left w:val="single" w:sz="4" w:space="0" w:color="auto"/>
            </w:tcBorders>
            <w:shd w:val="clear" w:color="auto" w:fill="auto"/>
          </w:tcPr>
          <w:p w14:paraId="75705D33" w14:textId="77777777" w:rsidR="0000484E" w:rsidRDefault="00000000">
            <w:pPr>
              <w:pStyle w:val="a7"/>
              <w:spacing w:after="0" w:line="240" w:lineRule="auto"/>
              <w:ind w:firstLine="560"/>
              <w:rPr>
                <w:sz w:val="28"/>
                <w:szCs w:val="28"/>
              </w:rPr>
            </w:pPr>
            <w:r>
              <w:rPr>
                <w:b/>
                <w:bCs/>
                <w:color w:val="000000"/>
                <w:sz w:val="28"/>
                <w:szCs w:val="28"/>
              </w:rPr>
              <w:t>1</w:t>
            </w:r>
          </w:p>
        </w:tc>
        <w:tc>
          <w:tcPr>
            <w:tcW w:w="1296" w:type="dxa"/>
            <w:tcBorders>
              <w:top w:val="single" w:sz="4" w:space="0" w:color="auto"/>
              <w:left w:val="single" w:sz="4" w:space="0" w:color="auto"/>
            </w:tcBorders>
            <w:shd w:val="clear" w:color="auto" w:fill="auto"/>
          </w:tcPr>
          <w:p w14:paraId="72B45A2C" w14:textId="77777777" w:rsidR="0000484E" w:rsidRDefault="00000000">
            <w:pPr>
              <w:pStyle w:val="a7"/>
              <w:spacing w:after="0" w:line="240" w:lineRule="auto"/>
              <w:ind w:firstLine="640"/>
              <w:jc w:val="both"/>
              <w:rPr>
                <w:sz w:val="28"/>
                <w:szCs w:val="28"/>
              </w:rPr>
            </w:pPr>
            <w:r>
              <w:rPr>
                <w:b/>
                <w:bCs/>
                <w:color w:val="000000"/>
                <w:sz w:val="28"/>
                <w:szCs w:val="28"/>
              </w:rPr>
              <w:t>5</w:t>
            </w:r>
          </w:p>
        </w:tc>
        <w:tc>
          <w:tcPr>
            <w:tcW w:w="1997" w:type="dxa"/>
            <w:tcBorders>
              <w:top w:val="single" w:sz="4" w:space="0" w:color="auto"/>
              <w:left w:val="single" w:sz="4" w:space="0" w:color="auto"/>
              <w:right w:val="single" w:sz="4" w:space="0" w:color="auto"/>
            </w:tcBorders>
            <w:shd w:val="clear" w:color="auto" w:fill="auto"/>
            <w:vAlign w:val="bottom"/>
          </w:tcPr>
          <w:p w14:paraId="0BF43283" w14:textId="77777777" w:rsidR="0000484E" w:rsidRDefault="00000000">
            <w:pPr>
              <w:pStyle w:val="a7"/>
              <w:spacing w:after="0" w:line="240" w:lineRule="auto"/>
              <w:jc w:val="center"/>
              <w:rPr>
                <w:sz w:val="28"/>
                <w:szCs w:val="28"/>
              </w:rPr>
            </w:pPr>
            <w:r>
              <w:rPr>
                <w:color w:val="000000"/>
                <w:sz w:val="28"/>
                <w:szCs w:val="28"/>
              </w:rPr>
              <w:t>Защита проектов</w:t>
            </w:r>
          </w:p>
        </w:tc>
      </w:tr>
      <w:tr w:rsidR="0000484E" w14:paraId="6459F17E" w14:textId="77777777">
        <w:trPr>
          <w:trHeight w:hRule="exact" w:val="346"/>
          <w:jc w:val="center"/>
        </w:trPr>
        <w:tc>
          <w:tcPr>
            <w:tcW w:w="715" w:type="dxa"/>
            <w:tcBorders>
              <w:top w:val="single" w:sz="4" w:space="0" w:color="auto"/>
              <w:left w:val="single" w:sz="4" w:space="0" w:color="auto"/>
              <w:bottom w:val="single" w:sz="4" w:space="0" w:color="auto"/>
            </w:tcBorders>
            <w:shd w:val="clear" w:color="auto" w:fill="auto"/>
          </w:tcPr>
          <w:p w14:paraId="3E5066FC" w14:textId="77777777" w:rsidR="0000484E" w:rsidRDefault="0000484E">
            <w:pPr>
              <w:rPr>
                <w:sz w:val="10"/>
                <w:szCs w:val="10"/>
              </w:rPr>
            </w:pPr>
          </w:p>
        </w:tc>
        <w:tc>
          <w:tcPr>
            <w:tcW w:w="3950" w:type="dxa"/>
            <w:tcBorders>
              <w:top w:val="single" w:sz="4" w:space="0" w:color="auto"/>
              <w:left w:val="single" w:sz="4" w:space="0" w:color="auto"/>
              <w:bottom w:val="single" w:sz="4" w:space="0" w:color="auto"/>
            </w:tcBorders>
            <w:shd w:val="clear" w:color="auto" w:fill="auto"/>
            <w:vAlign w:val="center"/>
          </w:tcPr>
          <w:p w14:paraId="2D8B985B" w14:textId="77777777" w:rsidR="0000484E" w:rsidRDefault="00000000">
            <w:pPr>
              <w:pStyle w:val="a7"/>
              <w:spacing w:after="0" w:line="240" w:lineRule="auto"/>
              <w:rPr>
                <w:sz w:val="28"/>
                <w:szCs w:val="28"/>
              </w:rPr>
            </w:pPr>
            <w:r>
              <w:rPr>
                <w:color w:val="000000"/>
                <w:sz w:val="28"/>
                <w:szCs w:val="28"/>
              </w:rPr>
              <w:t>Итого</w:t>
            </w:r>
          </w:p>
        </w:tc>
        <w:tc>
          <w:tcPr>
            <w:tcW w:w="994" w:type="dxa"/>
            <w:tcBorders>
              <w:top w:val="single" w:sz="4" w:space="0" w:color="auto"/>
              <w:left w:val="single" w:sz="4" w:space="0" w:color="auto"/>
              <w:bottom w:val="single" w:sz="4" w:space="0" w:color="auto"/>
            </w:tcBorders>
            <w:shd w:val="clear" w:color="auto" w:fill="auto"/>
            <w:vAlign w:val="center"/>
          </w:tcPr>
          <w:p w14:paraId="5F60A77C" w14:textId="77777777" w:rsidR="0000484E" w:rsidRDefault="00000000">
            <w:pPr>
              <w:pStyle w:val="a7"/>
              <w:spacing w:after="0" w:line="240" w:lineRule="auto"/>
              <w:jc w:val="center"/>
              <w:rPr>
                <w:sz w:val="28"/>
                <w:szCs w:val="28"/>
              </w:rPr>
            </w:pPr>
            <w:r>
              <w:rPr>
                <w:color w:val="000000"/>
                <w:sz w:val="28"/>
                <w:szCs w:val="28"/>
              </w:rPr>
              <w:t>144</w:t>
            </w:r>
          </w:p>
        </w:tc>
        <w:tc>
          <w:tcPr>
            <w:tcW w:w="1133" w:type="dxa"/>
            <w:tcBorders>
              <w:top w:val="single" w:sz="4" w:space="0" w:color="auto"/>
              <w:left w:val="single" w:sz="4" w:space="0" w:color="auto"/>
              <w:bottom w:val="single" w:sz="4" w:space="0" w:color="auto"/>
            </w:tcBorders>
            <w:shd w:val="clear" w:color="auto" w:fill="auto"/>
            <w:vAlign w:val="center"/>
          </w:tcPr>
          <w:p w14:paraId="1A062461" w14:textId="77777777" w:rsidR="0000484E" w:rsidRDefault="00000000">
            <w:pPr>
              <w:pStyle w:val="a7"/>
              <w:spacing w:after="0" w:line="240" w:lineRule="auto"/>
              <w:ind w:firstLine="480"/>
              <w:rPr>
                <w:sz w:val="28"/>
                <w:szCs w:val="28"/>
              </w:rPr>
            </w:pPr>
            <w:r>
              <w:rPr>
                <w:color w:val="000000"/>
                <w:sz w:val="28"/>
                <w:szCs w:val="28"/>
              </w:rPr>
              <w:t>52</w:t>
            </w:r>
          </w:p>
        </w:tc>
        <w:tc>
          <w:tcPr>
            <w:tcW w:w="1296" w:type="dxa"/>
            <w:tcBorders>
              <w:top w:val="single" w:sz="4" w:space="0" w:color="auto"/>
              <w:left w:val="single" w:sz="4" w:space="0" w:color="auto"/>
              <w:bottom w:val="single" w:sz="4" w:space="0" w:color="auto"/>
            </w:tcBorders>
            <w:shd w:val="clear" w:color="auto" w:fill="auto"/>
            <w:vAlign w:val="center"/>
          </w:tcPr>
          <w:p w14:paraId="78AE5907" w14:textId="77777777" w:rsidR="0000484E" w:rsidRDefault="00000000">
            <w:pPr>
              <w:pStyle w:val="a7"/>
              <w:spacing w:after="0" w:line="240" w:lineRule="auto"/>
              <w:ind w:firstLine="580"/>
              <w:rPr>
                <w:sz w:val="28"/>
                <w:szCs w:val="28"/>
              </w:rPr>
            </w:pPr>
            <w:r>
              <w:rPr>
                <w:color w:val="000000"/>
                <w:sz w:val="28"/>
                <w:szCs w:val="28"/>
              </w:rPr>
              <w:t>92</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539A5FCC" w14:textId="77777777" w:rsidR="0000484E" w:rsidRDefault="0000484E">
            <w:pPr>
              <w:rPr>
                <w:sz w:val="10"/>
                <w:szCs w:val="10"/>
              </w:rPr>
            </w:pPr>
          </w:p>
        </w:tc>
      </w:tr>
    </w:tbl>
    <w:p w14:paraId="69926D8D" w14:textId="77777777" w:rsidR="0000484E" w:rsidRDefault="0000484E">
      <w:pPr>
        <w:spacing w:after="479" w:line="1" w:lineRule="exact"/>
      </w:pPr>
    </w:p>
    <w:p w14:paraId="3181A0F3" w14:textId="77777777" w:rsidR="0000484E" w:rsidRDefault="00000000">
      <w:pPr>
        <w:pStyle w:val="1"/>
        <w:spacing w:after="0" w:line="360" w:lineRule="auto"/>
        <w:jc w:val="center"/>
        <w:rPr>
          <w:sz w:val="28"/>
          <w:szCs w:val="28"/>
        </w:rPr>
      </w:pPr>
      <w:r>
        <w:rPr>
          <w:b/>
          <w:bCs/>
          <w:color w:val="000000"/>
          <w:sz w:val="28"/>
          <w:szCs w:val="28"/>
        </w:rPr>
        <w:t>Содержание учебного плана</w:t>
      </w:r>
    </w:p>
    <w:p w14:paraId="5508653D" w14:textId="77777777" w:rsidR="0000484E" w:rsidRDefault="00000000">
      <w:pPr>
        <w:pStyle w:val="1"/>
        <w:numPr>
          <w:ilvl w:val="0"/>
          <w:numId w:val="3"/>
        </w:numPr>
        <w:tabs>
          <w:tab w:val="left" w:pos="1660"/>
          <w:tab w:val="left" w:pos="1664"/>
        </w:tabs>
        <w:spacing w:after="0" w:line="360" w:lineRule="auto"/>
        <w:ind w:firstLine="820"/>
        <w:rPr>
          <w:sz w:val="28"/>
          <w:szCs w:val="28"/>
        </w:rPr>
      </w:pPr>
      <w:r>
        <w:rPr>
          <w:b/>
          <w:bCs/>
          <w:color w:val="000000"/>
          <w:sz w:val="28"/>
          <w:szCs w:val="28"/>
        </w:rPr>
        <w:t>Раздел: Введение в программу.</w:t>
      </w:r>
    </w:p>
    <w:p w14:paraId="3E20C2A1" w14:textId="77777777" w:rsidR="0000484E" w:rsidRDefault="00000000">
      <w:pPr>
        <w:pStyle w:val="1"/>
        <w:numPr>
          <w:ilvl w:val="1"/>
          <w:numId w:val="3"/>
        </w:numPr>
        <w:tabs>
          <w:tab w:val="left" w:pos="1664"/>
        </w:tabs>
        <w:spacing w:after="0" w:line="360" w:lineRule="auto"/>
        <w:ind w:firstLine="820"/>
        <w:rPr>
          <w:sz w:val="28"/>
          <w:szCs w:val="28"/>
        </w:rPr>
      </w:pPr>
      <w:r>
        <w:rPr>
          <w:b/>
          <w:bCs/>
          <w:color w:val="000000"/>
          <w:sz w:val="28"/>
          <w:szCs w:val="28"/>
        </w:rPr>
        <w:t>Тема: Вводное занятие. Знакомство с чудесным миром растений.</w:t>
      </w:r>
    </w:p>
    <w:p w14:paraId="09D782CB" w14:textId="77777777" w:rsidR="0000484E" w:rsidRDefault="00000000">
      <w:pPr>
        <w:pStyle w:val="1"/>
        <w:spacing w:after="0" w:line="360" w:lineRule="auto"/>
        <w:ind w:left="260" w:firstLine="560"/>
        <w:rPr>
          <w:sz w:val="28"/>
          <w:szCs w:val="28"/>
        </w:rPr>
      </w:pPr>
      <w:r>
        <w:rPr>
          <w:color w:val="000000"/>
          <w:sz w:val="28"/>
          <w:szCs w:val="28"/>
        </w:rPr>
        <w:t>Теория: Инструктаж по ТБ. Знакомство с объединением. Знакомство с правилами и нормами поведения в объединении, на занятии, беседа об интересах.</w:t>
      </w:r>
    </w:p>
    <w:p w14:paraId="2BC1533B" w14:textId="77777777" w:rsidR="0000484E" w:rsidRDefault="00000000">
      <w:pPr>
        <w:pStyle w:val="1"/>
        <w:numPr>
          <w:ilvl w:val="1"/>
          <w:numId w:val="3"/>
        </w:numPr>
        <w:tabs>
          <w:tab w:val="left" w:pos="1664"/>
        </w:tabs>
        <w:spacing w:after="0" w:line="360" w:lineRule="auto"/>
        <w:ind w:firstLine="820"/>
        <w:rPr>
          <w:sz w:val="28"/>
          <w:szCs w:val="28"/>
        </w:rPr>
      </w:pPr>
      <w:r>
        <w:rPr>
          <w:b/>
          <w:bCs/>
          <w:color w:val="000000"/>
          <w:sz w:val="28"/>
          <w:szCs w:val="28"/>
        </w:rPr>
        <w:t>Тема</w:t>
      </w:r>
      <w:proofErr w:type="gramStart"/>
      <w:r>
        <w:rPr>
          <w:b/>
          <w:bCs/>
          <w:color w:val="000000"/>
          <w:sz w:val="28"/>
          <w:szCs w:val="28"/>
        </w:rPr>
        <w:t>: Из</w:t>
      </w:r>
      <w:proofErr w:type="gramEnd"/>
      <w:r>
        <w:rPr>
          <w:b/>
          <w:bCs/>
          <w:color w:val="000000"/>
          <w:sz w:val="28"/>
          <w:szCs w:val="28"/>
        </w:rPr>
        <w:t xml:space="preserve"> чего состоит растение? Как живет растение. Как</w:t>
      </w:r>
    </w:p>
    <w:p w14:paraId="32A2BBBA" w14:textId="77777777" w:rsidR="0000484E" w:rsidRDefault="00000000">
      <w:pPr>
        <w:pStyle w:val="1"/>
        <w:spacing w:after="0" w:line="240" w:lineRule="auto"/>
        <w:ind w:firstLine="260"/>
        <w:jc w:val="both"/>
        <w:rPr>
          <w:sz w:val="28"/>
          <w:szCs w:val="28"/>
        </w:rPr>
      </w:pPr>
      <w:r>
        <w:rPr>
          <w:b/>
          <w:bCs/>
          <w:color w:val="000000"/>
          <w:sz w:val="28"/>
          <w:szCs w:val="28"/>
        </w:rPr>
        <w:t>питается растение.</w:t>
      </w:r>
    </w:p>
    <w:p w14:paraId="28089860" w14:textId="77777777" w:rsidR="0000484E" w:rsidRDefault="00000000">
      <w:pPr>
        <w:pStyle w:val="1"/>
        <w:spacing w:after="0" w:line="360" w:lineRule="auto"/>
        <w:ind w:firstLine="580"/>
        <w:jc w:val="both"/>
        <w:rPr>
          <w:sz w:val="28"/>
          <w:szCs w:val="28"/>
        </w:rPr>
      </w:pPr>
      <w:r>
        <w:rPr>
          <w:color w:val="000000"/>
          <w:sz w:val="28"/>
          <w:szCs w:val="28"/>
        </w:rPr>
        <w:lastRenderedPageBreak/>
        <w:t>Теория: Корень. Виды корней. Ветвление корня. Значение корня. Побег. Строение побега. Строение почек. Видоизменения побегов. Лист. Строение кожицы листа. Строение мякоти листа. Значение жилок листа. Выделение растением кислорода. Испарение воды растением. Листопад. Стебель. Строение стебля. Функции стебля.</w:t>
      </w:r>
    </w:p>
    <w:p w14:paraId="6CCA717D" w14:textId="77777777" w:rsidR="0000484E" w:rsidRDefault="00000000">
      <w:pPr>
        <w:pStyle w:val="1"/>
        <w:spacing w:after="0" w:line="360" w:lineRule="auto"/>
        <w:ind w:firstLine="580"/>
        <w:jc w:val="both"/>
        <w:rPr>
          <w:sz w:val="28"/>
          <w:szCs w:val="28"/>
        </w:rPr>
      </w:pPr>
      <w:r>
        <w:rPr>
          <w:color w:val="000000"/>
          <w:sz w:val="28"/>
          <w:szCs w:val="28"/>
        </w:rPr>
        <w:t>Цветок. Строение и значение цветка. Плоды. Строение и значение. Способы распространения. Семя. Строение и состав семян.</w:t>
      </w:r>
    </w:p>
    <w:p w14:paraId="2D70C7B7" w14:textId="77777777" w:rsidR="0000484E" w:rsidRDefault="00000000">
      <w:pPr>
        <w:pStyle w:val="1"/>
        <w:spacing w:after="0" w:line="360" w:lineRule="auto"/>
        <w:ind w:firstLine="580"/>
        <w:jc w:val="both"/>
        <w:rPr>
          <w:sz w:val="28"/>
          <w:szCs w:val="28"/>
        </w:rPr>
      </w:pPr>
      <w:r>
        <w:rPr>
          <w:color w:val="000000"/>
          <w:sz w:val="28"/>
          <w:szCs w:val="28"/>
        </w:rPr>
        <w:t>Практика: Лабораторная работа «Строение кожицы лука».</w:t>
      </w:r>
    </w:p>
    <w:p w14:paraId="5AAA8255" w14:textId="77777777" w:rsidR="0000484E" w:rsidRDefault="00000000">
      <w:pPr>
        <w:pStyle w:val="24"/>
        <w:keepNext/>
        <w:keepLines/>
        <w:tabs>
          <w:tab w:val="left" w:pos="1419"/>
        </w:tabs>
        <w:jc w:val="both"/>
      </w:pPr>
      <w:bookmarkStart w:id="4" w:name="bookmark12"/>
      <w:r>
        <w:t>1.3.</w:t>
      </w:r>
      <w:r>
        <w:tab/>
        <w:t>Тема: Поделки из природного материала</w:t>
      </w:r>
      <w:bookmarkEnd w:id="4"/>
    </w:p>
    <w:p w14:paraId="5A56E253" w14:textId="77777777" w:rsidR="0000484E" w:rsidRDefault="00000000">
      <w:pPr>
        <w:pStyle w:val="1"/>
        <w:tabs>
          <w:tab w:val="left" w:pos="1802"/>
        </w:tabs>
        <w:spacing w:after="0" w:line="360" w:lineRule="auto"/>
        <w:ind w:firstLine="580"/>
        <w:jc w:val="both"/>
        <w:rPr>
          <w:sz w:val="28"/>
          <w:szCs w:val="28"/>
        </w:rPr>
      </w:pPr>
      <w:r>
        <w:rPr>
          <w:color w:val="000000"/>
          <w:sz w:val="28"/>
          <w:szCs w:val="28"/>
        </w:rPr>
        <w:t>Теория:</w:t>
      </w:r>
      <w:r>
        <w:rPr>
          <w:color w:val="000000"/>
          <w:sz w:val="28"/>
          <w:szCs w:val="28"/>
        </w:rPr>
        <w:tab/>
        <w:t>Техника безопасности при работе с клеевым пистолетом и</w:t>
      </w:r>
    </w:p>
    <w:p w14:paraId="52357620" w14:textId="77777777" w:rsidR="0000484E" w:rsidRDefault="00000000">
      <w:pPr>
        <w:pStyle w:val="1"/>
        <w:spacing w:after="0" w:line="360" w:lineRule="auto"/>
        <w:ind w:firstLine="580"/>
        <w:jc w:val="both"/>
        <w:rPr>
          <w:sz w:val="28"/>
          <w:szCs w:val="28"/>
        </w:rPr>
      </w:pPr>
      <w:r>
        <w:rPr>
          <w:color w:val="000000"/>
          <w:sz w:val="28"/>
          <w:szCs w:val="28"/>
        </w:rPr>
        <w:t>ножницами.</w:t>
      </w:r>
    </w:p>
    <w:p w14:paraId="680179A5" w14:textId="77777777" w:rsidR="0000484E" w:rsidRDefault="00000000">
      <w:pPr>
        <w:pStyle w:val="1"/>
        <w:spacing w:after="0" w:line="360" w:lineRule="auto"/>
        <w:ind w:firstLine="580"/>
        <w:jc w:val="both"/>
        <w:rPr>
          <w:sz w:val="28"/>
          <w:szCs w:val="28"/>
        </w:rPr>
      </w:pPr>
      <w:r>
        <w:rPr>
          <w:color w:val="000000"/>
          <w:sz w:val="28"/>
          <w:szCs w:val="28"/>
        </w:rPr>
        <w:t>Практика: Поделки из тыквенных семечек, шишек, листьев, пластилина и бросового материала.</w:t>
      </w:r>
    </w:p>
    <w:p w14:paraId="1BA4AED9" w14:textId="77777777" w:rsidR="0000484E" w:rsidRDefault="00000000">
      <w:pPr>
        <w:pStyle w:val="24"/>
        <w:keepNext/>
        <w:keepLines/>
        <w:tabs>
          <w:tab w:val="left" w:pos="1419"/>
        </w:tabs>
        <w:jc w:val="both"/>
      </w:pPr>
      <w:bookmarkStart w:id="5" w:name="bookmark14"/>
      <w:r>
        <w:t>1.4.</w:t>
      </w:r>
      <w:r>
        <w:tab/>
        <w:t xml:space="preserve">Тема: Знакомство с </w:t>
      </w:r>
      <w:proofErr w:type="spellStart"/>
      <w:r>
        <w:t>гроубоксом</w:t>
      </w:r>
      <w:proofErr w:type="spellEnd"/>
      <w:r>
        <w:t xml:space="preserve">. Что можно выращивать в </w:t>
      </w:r>
      <w:proofErr w:type="spellStart"/>
      <w:r>
        <w:t>гроубоксе</w:t>
      </w:r>
      <w:proofErr w:type="spellEnd"/>
      <w:r>
        <w:t>?</w:t>
      </w:r>
      <w:bookmarkEnd w:id="5"/>
    </w:p>
    <w:p w14:paraId="17D470A2" w14:textId="77777777" w:rsidR="0000484E" w:rsidRDefault="00000000">
      <w:pPr>
        <w:pStyle w:val="1"/>
        <w:spacing w:after="0" w:line="360" w:lineRule="auto"/>
        <w:ind w:firstLine="580"/>
        <w:jc w:val="both"/>
        <w:rPr>
          <w:sz w:val="28"/>
          <w:szCs w:val="28"/>
        </w:rPr>
      </w:pPr>
      <w:r>
        <w:rPr>
          <w:color w:val="000000"/>
          <w:sz w:val="28"/>
          <w:szCs w:val="28"/>
        </w:rPr>
        <w:t>Теория</w:t>
      </w:r>
      <w:proofErr w:type="gramStart"/>
      <w:r>
        <w:rPr>
          <w:color w:val="000000"/>
          <w:sz w:val="28"/>
          <w:szCs w:val="28"/>
        </w:rPr>
        <w:t>: Что</w:t>
      </w:r>
      <w:proofErr w:type="gramEnd"/>
      <w:r>
        <w:rPr>
          <w:color w:val="000000"/>
          <w:sz w:val="28"/>
          <w:szCs w:val="28"/>
        </w:rPr>
        <w:t xml:space="preserve"> такое </w:t>
      </w:r>
      <w:proofErr w:type="spellStart"/>
      <w:r>
        <w:rPr>
          <w:color w:val="000000"/>
          <w:sz w:val="28"/>
          <w:szCs w:val="28"/>
        </w:rPr>
        <w:t>гроубокс</w:t>
      </w:r>
      <w:proofErr w:type="spellEnd"/>
      <w:r>
        <w:rPr>
          <w:color w:val="000000"/>
          <w:sz w:val="28"/>
          <w:szCs w:val="28"/>
        </w:rPr>
        <w:t>, разбор составных оборудования. Флорариум и «цветочное окно».</w:t>
      </w:r>
      <w:hyperlink r:id="rId8" w:history="1">
        <w:r w:rsidR="0000484E">
          <w:rPr>
            <w:color w:val="000000"/>
            <w:sz w:val="28"/>
            <w:szCs w:val="28"/>
          </w:rPr>
          <w:t xml:space="preserve"> Флорариум, или экосистема — миниатюрный сад в бутылке.</w:t>
        </w:r>
      </w:hyperlink>
    </w:p>
    <w:p w14:paraId="4BF1BA5D" w14:textId="77777777" w:rsidR="0000484E" w:rsidRDefault="00000000">
      <w:pPr>
        <w:pStyle w:val="1"/>
        <w:spacing w:after="0" w:line="360" w:lineRule="auto"/>
        <w:ind w:firstLine="580"/>
        <w:jc w:val="both"/>
        <w:rPr>
          <w:sz w:val="28"/>
          <w:szCs w:val="28"/>
        </w:rPr>
      </w:pPr>
      <w:r>
        <w:rPr>
          <w:color w:val="000000"/>
          <w:sz w:val="28"/>
          <w:szCs w:val="28"/>
        </w:rPr>
        <w:t xml:space="preserve">Практика: Практическая работа «Флорариум - </w:t>
      </w:r>
      <w:proofErr w:type="spellStart"/>
      <w:r>
        <w:rPr>
          <w:color w:val="000000"/>
          <w:sz w:val="28"/>
          <w:szCs w:val="28"/>
        </w:rPr>
        <w:t>минисад</w:t>
      </w:r>
      <w:proofErr w:type="spellEnd"/>
      <w:r>
        <w:rPr>
          <w:color w:val="000000"/>
          <w:sz w:val="28"/>
          <w:szCs w:val="28"/>
        </w:rPr>
        <w:t>».</w:t>
      </w:r>
    </w:p>
    <w:p w14:paraId="13874E84" w14:textId="77777777" w:rsidR="0000484E" w:rsidRDefault="00000000">
      <w:pPr>
        <w:pStyle w:val="24"/>
        <w:keepNext/>
        <w:keepLines/>
        <w:tabs>
          <w:tab w:val="left" w:pos="1419"/>
        </w:tabs>
        <w:jc w:val="both"/>
      </w:pPr>
      <w:bookmarkStart w:id="6" w:name="bookmark16"/>
      <w:r>
        <w:t>1.5.</w:t>
      </w:r>
      <w:r>
        <w:tab/>
        <w:t>Тема</w:t>
      </w:r>
      <w:proofErr w:type="gramStart"/>
      <w:r>
        <w:t>: Вырасти</w:t>
      </w:r>
      <w:proofErr w:type="gramEnd"/>
      <w:r>
        <w:t xml:space="preserve"> сам. Наблюдение за рассадой растений.</w:t>
      </w:r>
      <w:bookmarkEnd w:id="6"/>
    </w:p>
    <w:p w14:paraId="48DBD16E" w14:textId="77777777" w:rsidR="0000484E" w:rsidRDefault="00000000">
      <w:pPr>
        <w:pStyle w:val="1"/>
        <w:spacing w:after="0" w:line="360" w:lineRule="auto"/>
        <w:ind w:firstLine="580"/>
        <w:jc w:val="both"/>
        <w:rPr>
          <w:sz w:val="28"/>
          <w:szCs w:val="28"/>
        </w:rPr>
      </w:pPr>
      <w:r>
        <w:rPr>
          <w:color w:val="000000"/>
          <w:sz w:val="28"/>
          <w:szCs w:val="28"/>
        </w:rPr>
        <w:t>Теория: Посадка и уход за растениями.</w:t>
      </w:r>
    </w:p>
    <w:p w14:paraId="33FE3AA2" w14:textId="77777777" w:rsidR="0000484E" w:rsidRDefault="00000000">
      <w:pPr>
        <w:pStyle w:val="1"/>
        <w:spacing w:after="0" w:line="360" w:lineRule="auto"/>
        <w:ind w:firstLine="580"/>
        <w:jc w:val="both"/>
        <w:rPr>
          <w:sz w:val="28"/>
          <w:szCs w:val="28"/>
        </w:rPr>
      </w:pPr>
      <w:r>
        <w:rPr>
          <w:color w:val="000000"/>
          <w:sz w:val="28"/>
          <w:szCs w:val="28"/>
        </w:rPr>
        <w:t>Практика: Работа в группах. Высадка декоративных растений в горшки. Практическая работа «Посадка семян в контейнеры». Практическая работа «Испарение воды листьями»</w:t>
      </w:r>
    </w:p>
    <w:p w14:paraId="3B1C323E" w14:textId="77777777" w:rsidR="0000484E" w:rsidRDefault="00000000">
      <w:pPr>
        <w:pStyle w:val="24"/>
        <w:keepNext/>
        <w:keepLines/>
        <w:tabs>
          <w:tab w:val="left" w:pos="1419"/>
        </w:tabs>
        <w:jc w:val="both"/>
      </w:pPr>
      <w:bookmarkStart w:id="7" w:name="bookmark18"/>
      <w:r>
        <w:t>1.6.</w:t>
      </w:r>
      <w:r>
        <w:tab/>
        <w:t>Тема</w:t>
      </w:r>
      <w:proofErr w:type="gramStart"/>
      <w:r>
        <w:t>: От</w:t>
      </w:r>
      <w:proofErr w:type="gramEnd"/>
      <w:r>
        <w:t xml:space="preserve"> микроскопа до микробиологии</w:t>
      </w:r>
      <w:bookmarkEnd w:id="7"/>
    </w:p>
    <w:p w14:paraId="43C042C0" w14:textId="77777777" w:rsidR="0000484E" w:rsidRDefault="00000000">
      <w:pPr>
        <w:pStyle w:val="1"/>
        <w:tabs>
          <w:tab w:val="left" w:pos="1802"/>
        </w:tabs>
        <w:spacing w:after="0" w:line="360" w:lineRule="auto"/>
        <w:ind w:firstLine="580"/>
        <w:jc w:val="both"/>
        <w:rPr>
          <w:sz w:val="28"/>
          <w:szCs w:val="28"/>
        </w:rPr>
      </w:pPr>
      <w:r>
        <w:rPr>
          <w:color w:val="000000"/>
          <w:sz w:val="28"/>
          <w:szCs w:val="28"/>
        </w:rPr>
        <w:t>Теория:</w:t>
      </w:r>
      <w:r>
        <w:rPr>
          <w:color w:val="000000"/>
          <w:sz w:val="28"/>
          <w:szCs w:val="28"/>
        </w:rPr>
        <w:tab/>
        <w:t>Устройство микроскопа. Правила работы с микроскопом.</w:t>
      </w:r>
    </w:p>
    <w:p w14:paraId="41CD8B81" w14:textId="77777777" w:rsidR="0000484E" w:rsidRDefault="00000000">
      <w:pPr>
        <w:pStyle w:val="1"/>
        <w:spacing w:after="0" w:line="360" w:lineRule="auto"/>
        <w:jc w:val="both"/>
        <w:rPr>
          <w:sz w:val="28"/>
          <w:szCs w:val="28"/>
        </w:rPr>
      </w:pPr>
      <w:r>
        <w:rPr>
          <w:color w:val="000000"/>
          <w:sz w:val="28"/>
          <w:szCs w:val="28"/>
        </w:rPr>
        <w:t>Приготовление препаратов. История открытия микроскопа. Ученые исследователи, внесшие вклад в изучение микроорганизмов.</w:t>
      </w:r>
    </w:p>
    <w:p w14:paraId="056D9FD8" w14:textId="77777777" w:rsidR="0000484E" w:rsidRDefault="00000000">
      <w:pPr>
        <w:pStyle w:val="1"/>
        <w:spacing w:after="0" w:line="360" w:lineRule="auto"/>
        <w:ind w:firstLine="580"/>
        <w:jc w:val="both"/>
        <w:rPr>
          <w:sz w:val="28"/>
          <w:szCs w:val="28"/>
        </w:rPr>
      </w:pPr>
      <w:r>
        <w:rPr>
          <w:color w:val="000000"/>
          <w:sz w:val="28"/>
          <w:szCs w:val="28"/>
        </w:rPr>
        <w:t>Практика: Изучение микропрепаратов. Рассмотрение кожицы лука и томатов под микроскопом.</w:t>
      </w:r>
    </w:p>
    <w:p w14:paraId="5999DBFD" w14:textId="77777777" w:rsidR="0000484E" w:rsidRDefault="00000000">
      <w:pPr>
        <w:pStyle w:val="1"/>
        <w:spacing w:after="0" w:line="360" w:lineRule="auto"/>
        <w:ind w:firstLine="580"/>
        <w:jc w:val="both"/>
        <w:rPr>
          <w:sz w:val="28"/>
          <w:szCs w:val="28"/>
        </w:rPr>
      </w:pPr>
      <w:r>
        <w:rPr>
          <w:color w:val="000000"/>
          <w:sz w:val="28"/>
          <w:szCs w:val="28"/>
        </w:rPr>
        <w:t>Творческая мастерская «Создание модели клетки».</w:t>
      </w:r>
    </w:p>
    <w:p w14:paraId="7E994D6D" w14:textId="77777777" w:rsidR="0000484E" w:rsidRDefault="00000000">
      <w:pPr>
        <w:pStyle w:val="24"/>
        <w:keepNext/>
        <w:keepLines/>
        <w:tabs>
          <w:tab w:val="left" w:pos="1416"/>
        </w:tabs>
        <w:jc w:val="both"/>
      </w:pPr>
      <w:bookmarkStart w:id="8" w:name="bookmark20"/>
      <w:r>
        <w:lastRenderedPageBreak/>
        <w:t>1.7.</w:t>
      </w:r>
      <w:r>
        <w:tab/>
        <w:t>Тема: Бактерии. Обнаружение бактерий. Изучение простейших бактерий</w:t>
      </w:r>
      <w:bookmarkEnd w:id="8"/>
    </w:p>
    <w:p w14:paraId="5A3C4A9A" w14:textId="77777777" w:rsidR="0000484E" w:rsidRDefault="00000000">
      <w:pPr>
        <w:pStyle w:val="1"/>
        <w:spacing w:after="0" w:line="360" w:lineRule="auto"/>
        <w:ind w:firstLine="580"/>
        <w:jc w:val="both"/>
        <w:rPr>
          <w:sz w:val="28"/>
          <w:szCs w:val="28"/>
        </w:rPr>
      </w:pPr>
      <w:r>
        <w:rPr>
          <w:color w:val="000000"/>
          <w:sz w:val="28"/>
          <w:szCs w:val="28"/>
        </w:rPr>
        <w:t>Теория: Условия жизни бактерий. Форма и строение бактериальных клеток. Внешние и внутренние структуры. Поведение бактерий. Способы питания. Распространение и значение бактерий. Значение бактерий в жизни человека - положительная роль в хозяйственной деятельности: молочнокислые, бактерии брожения; отрицательная - гниение продуктов питания, патогенные бактерии возбудители болезней у человека, животных и растений. Методы борьбы с бактериями. Пастеризация, стерилизация, дезинфекция.</w:t>
      </w:r>
    </w:p>
    <w:p w14:paraId="5606E776" w14:textId="77777777" w:rsidR="0000484E" w:rsidRDefault="00000000">
      <w:pPr>
        <w:pStyle w:val="1"/>
        <w:spacing w:after="0" w:line="360" w:lineRule="auto"/>
        <w:ind w:firstLine="580"/>
        <w:jc w:val="both"/>
        <w:rPr>
          <w:sz w:val="28"/>
          <w:szCs w:val="28"/>
        </w:rPr>
      </w:pPr>
      <w:r>
        <w:rPr>
          <w:color w:val="000000"/>
          <w:sz w:val="28"/>
          <w:szCs w:val="28"/>
        </w:rPr>
        <w:t>Практика: Посев и наблюдение за ростом бактерий. Бактерии зубного налёта. Бактерии картофельной палочки.</w:t>
      </w:r>
    </w:p>
    <w:p w14:paraId="61EA7AD3" w14:textId="77777777" w:rsidR="0000484E" w:rsidRDefault="00000000">
      <w:pPr>
        <w:pStyle w:val="24"/>
        <w:keepNext/>
        <w:keepLines/>
        <w:tabs>
          <w:tab w:val="left" w:pos="1996"/>
        </w:tabs>
        <w:jc w:val="both"/>
      </w:pPr>
      <w:bookmarkStart w:id="9" w:name="bookmark22"/>
      <w:r>
        <w:t>1.8.</w:t>
      </w:r>
      <w:r>
        <w:tab/>
        <w:t>Тема: Мохообразные. Роль в природе и значение</w:t>
      </w:r>
      <w:bookmarkEnd w:id="9"/>
    </w:p>
    <w:p w14:paraId="7B76CC23" w14:textId="77777777" w:rsidR="0000484E" w:rsidRDefault="00000000">
      <w:pPr>
        <w:pStyle w:val="1"/>
        <w:tabs>
          <w:tab w:val="left" w:pos="1790"/>
        </w:tabs>
        <w:spacing w:after="0" w:line="360" w:lineRule="auto"/>
        <w:ind w:firstLine="580"/>
        <w:jc w:val="both"/>
        <w:rPr>
          <w:sz w:val="28"/>
          <w:szCs w:val="28"/>
        </w:rPr>
      </w:pPr>
      <w:r>
        <w:rPr>
          <w:color w:val="000000"/>
          <w:sz w:val="28"/>
          <w:szCs w:val="28"/>
        </w:rPr>
        <w:t>Теория:</w:t>
      </w:r>
      <w:r>
        <w:rPr>
          <w:color w:val="000000"/>
          <w:sz w:val="28"/>
          <w:szCs w:val="28"/>
        </w:rPr>
        <w:tab/>
        <w:t>Фенологические наблюдения. Ведение дневника наблюдений.</w:t>
      </w:r>
    </w:p>
    <w:p w14:paraId="1782529A" w14:textId="77777777" w:rsidR="0000484E" w:rsidRDefault="00000000">
      <w:pPr>
        <w:pStyle w:val="1"/>
        <w:spacing w:after="0" w:line="360" w:lineRule="auto"/>
        <w:jc w:val="both"/>
        <w:rPr>
          <w:sz w:val="28"/>
          <w:szCs w:val="28"/>
        </w:rPr>
      </w:pPr>
      <w:r>
        <w:rPr>
          <w:color w:val="000000"/>
          <w:sz w:val="28"/>
          <w:szCs w:val="28"/>
        </w:rPr>
        <w:t>Гербарий: оборудование, техника сбора, высушивания и монтировки.</w:t>
      </w:r>
    </w:p>
    <w:p w14:paraId="7DA7A965" w14:textId="77777777" w:rsidR="0000484E" w:rsidRDefault="00000000">
      <w:pPr>
        <w:pStyle w:val="1"/>
        <w:spacing w:after="0" w:line="360" w:lineRule="auto"/>
        <w:ind w:firstLine="580"/>
        <w:jc w:val="both"/>
        <w:rPr>
          <w:sz w:val="28"/>
          <w:szCs w:val="28"/>
        </w:rPr>
      </w:pPr>
      <w:r>
        <w:rPr>
          <w:color w:val="000000"/>
          <w:sz w:val="28"/>
          <w:szCs w:val="28"/>
        </w:rPr>
        <w:t>Практика: Сбор и составление гербария из природных материалов.</w:t>
      </w:r>
    </w:p>
    <w:p w14:paraId="241A8486" w14:textId="77777777" w:rsidR="0000484E" w:rsidRDefault="00000000">
      <w:pPr>
        <w:pStyle w:val="24"/>
        <w:keepNext/>
        <w:keepLines/>
        <w:numPr>
          <w:ilvl w:val="0"/>
          <w:numId w:val="4"/>
        </w:numPr>
        <w:tabs>
          <w:tab w:val="left" w:pos="972"/>
        </w:tabs>
        <w:jc w:val="both"/>
      </w:pPr>
      <w:bookmarkStart w:id="10" w:name="bookmark24"/>
      <w:r>
        <w:t>Раздел: Наблюдение за растениями.</w:t>
      </w:r>
      <w:bookmarkEnd w:id="10"/>
    </w:p>
    <w:p w14:paraId="285AD3D6" w14:textId="77777777" w:rsidR="0000484E" w:rsidRDefault="00000000">
      <w:pPr>
        <w:pStyle w:val="24"/>
        <w:keepNext/>
        <w:keepLines/>
        <w:numPr>
          <w:ilvl w:val="1"/>
          <w:numId w:val="4"/>
        </w:numPr>
        <w:tabs>
          <w:tab w:val="left" w:pos="1178"/>
        </w:tabs>
        <w:jc w:val="both"/>
      </w:pPr>
      <w:r>
        <w:t>Тема: Исследование семян различных видов растений.</w:t>
      </w:r>
    </w:p>
    <w:p w14:paraId="3F7D7356" w14:textId="77777777" w:rsidR="0000484E" w:rsidRDefault="00000000">
      <w:pPr>
        <w:pStyle w:val="1"/>
        <w:spacing w:after="0" w:line="360" w:lineRule="auto"/>
        <w:ind w:firstLine="580"/>
        <w:jc w:val="both"/>
        <w:rPr>
          <w:sz w:val="28"/>
          <w:szCs w:val="28"/>
        </w:rPr>
      </w:pPr>
      <w:r>
        <w:rPr>
          <w:color w:val="000000"/>
          <w:sz w:val="28"/>
          <w:szCs w:val="28"/>
        </w:rPr>
        <w:t>Теория</w:t>
      </w:r>
      <w:proofErr w:type="gramStart"/>
      <w:r>
        <w:rPr>
          <w:color w:val="000000"/>
          <w:sz w:val="28"/>
          <w:szCs w:val="28"/>
        </w:rPr>
        <w:t>: Как</w:t>
      </w:r>
      <w:proofErr w:type="gramEnd"/>
      <w:r>
        <w:rPr>
          <w:color w:val="000000"/>
          <w:sz w:val="28"/>
          <w:szCs w:val="28"/>
        </w:rPr>
        <w:t xml:space="preserve"> прорастает семя? Условия прорастания семян. Всхожесть семян. Сроки посева. Глубина заделки семян.</w:t>
      </w:r>
    </w:p>
    <w:p w14:paraId="4ABE85BB" w14:textId="77777777" w:rsidR="0000484E" w:rsidRDefault="00000000">
      <w:pPr>
        <w:pStyle w:val="1"/>
        <w:spacing w:after="0" w:line="360" w:lineRule="auto"/>
        <w:ind w:firstLine="580"/>
        <w:jc w:val="both"/>
        <w:rPr>
          <w:sz w:val="28"/>
          <w:szCs w:val="28"/>
        </w:rPr>
      </w:pPr>
      <w:r>
        <w:rPr>
          <w:color w:val="000000"/>
          <w:sz w:val="28"/>
          <w:szCs w:val="28"/>
        </w:rPr>
        <w:t>Практика: Опыт «Проращивание семян». Опыт «Значение питательных веществ семени». Опыт «Влияние влаги на прорастание семян». Лабораторная работа «Развитие проростков».</w:t>
      </w:r>
    </w:p>
    <w:p w14:paraId="0A1D2876" w14:textId="77777777" w:rsidR="0000484E" w:rsidRDefault="00000000">
      <w:pPr>
        <w:pStyle w:val="24"/>
        <w:keepNext/>
        <w:keepLines/>
        <w:numPr>
          <w:ilvl w:val="1"/>
          <w:numId w:val="4"/>
        </w:numPr>
        <w:tabs>
          <w:tab w:val="left" w:pos="1178"/>
        </w:tabs>
        <w:jc w:val="both"/>
      </w:pPr>
      <w:bookmarkStart w:id="11" w:name="bookmark27"/>
      <w:r>
        <w:t>Тема: Наблюдение за семенами. Периоды развития.</w:t>
      </w:r>
      <w:bookmarkEnd w:id="11"/>
    </w:p>
    <w:p w14:paraId="1BA5DBF6" w14:textId="77777777" w:rsidR="0000484E" w:rsidRDefault="00000000">
      <w:pPr>
        <w:pStyle w:val="1"/>
        <w:spacing w:after="0" w:line="360" w:lineRule="auto"/>
        <w:ind w:firstLine="580"/>
        <w:jc w:val="both"/>
        <w:rPr>
          <w:sz w:val="28"/>
          <w:szCs w:val="28"/>
        </w:rPr>
      </w:pPr>
      <w:r>
        <w:rPr>
          <w:color w:val="000000"/>
          <w:sz w:val="28"/>
          <w:szCs w:val="28"/>
        </w:rPr>
        <w:t>Теория</w:t>
      </w:r>
      <w:proofErr w:type="gramStart"/>
      <w:r>
        <w:rPr>
          <w:color w:val="000000"/>
          <w:sz w:val="28"/>
          <w:szCs w:val="28"/>
        </w:rPr>
        <w:t>: Дышит</w:t>
      </w:r>
      <w:proofErr w:type="gramEnd"/>
      <w:r>
        <w:rPr>
          <w:color w:val="000000"/>
          <w:sz w:val="28"/>
          <w:szCs w:val="28"/>
        </w:rPr>
        <w:t xml:space="preserve"> ли растение? Дыхание корней. Дыхание листьев. Дыхание семян. Как двигается растение? Движение стебля и листьев. Прикосновение к растениям.</w:t>
      </w:r>
    </w:p>
    <w:p w14:paraId="44F41C79" w14:textId="77777777" w:rsidR="0000484E" w:rsidRDefault="00000000">
      <w:pPr>
        <w:pStyle w:val="1"/>
        <w:spacing w:after="0" w:line="360" w:lineRule="auto"/>
        <w:ind w:firstLine="580"/>
        <w:jc w:val="both"/>
        <w:rPr>
          <w:sz w:val="28"/>
          <w:szCs w:val="28"/>
        </w:rPr>
      </w:pPr>
      <w:r>
        <w:rPr>
          <w:color w:val="000000"/>
          <w:sz w:val="28"/>
          <w:szCs w:val="28"/>
        </w:rPr>
        <w:t>Практика: Опыт «Значение воздуха для роста и развития корней». Опыт «Дыхание семян».</w:t>
      </w:r>
    </w:p>
    <w:p w14:paraId="63F518F5" w14:textId="77777777" w:rsidR="0000484E" w:rsidRDefault="00000000">
      <w:pPr>
        <w:pStyle w:val="24"/>
        <w:keepNext/>
        <w:keepLines/>
        <w:numPr>
          <w:ilvl w:val="1"/>
          <w:numId w:val="4"/>
        </w:numPr>
        <w:tabs>
          <w:tab w:val="left" w:pos="1178"/>
        </w:tabs>
        <w:jc w:val="both"/>
      </w:pPr>
      <w:bookmarkStart w:id="12" w:name="bookmark29"/>
      <w:r>
        <w:t xml:space="preserve">Тема: </w:t>
      </w:r>
      <w:proofErr w:type="spellStart"/>
      <w:r>
        <w:t>Микрозелень</w:t>
      </w:r>
      <w:proofErr w:type="spellEnd"/>
      <w:r>
        <w:t>. Наблюдение за жизненными циклами роста.</w:t>
      </w:r>
      <w:bookmarkEnd w:id="12"/>
    </w:p>
    <w:p w14:paraId="4CCB6863" w14:textId="77777777" w:rsidR="0000484E" w:rsidRDefault="00000000">
      <w:pPr>
        <w:pStyle w:val="1"/>
        <w:spacing w:after="0" w:line="360" w:lineRule="auto"/>
        <w:ind w:firstLine="580"/>
        <w:jc w:val="both"/>
        <w:rPr>
          <w:sz w:val="28"/>
          <w:szCs w:val="28"/>
        </w:rPr>
      </w:pPr>
      <w:r>
        <w:rPr>
          <w:color w:val="000000"/>
          <w:sz w:val="28"/>
          <w:szCs w:val="28"/>
        </w:rPr>
        <w:t xml:space="preserve">Теория: Технология выращивания </w:t>
      </w:r>
      <w:proofErr w:type="spellStart"/>
      <w:r>
        <w:rPr>
          <w:color w:val="000000"/>
          <w:sz w:val="28"/>
          <w:szCs w:val="28"/>
        </w:rPr>
        <w:t>микрозелени</w:t>
      </w:r>
      <w:proofErr w:type="spellEnd"/>
      <w:r>
        <w:rPr>
          <w:color w:val="000000"/>
          <w:sz w:val="28"/>
          <w:szCs w:val="28"/>
        </w:rPr>
        <w:t xml:space="preserve"> в контейнере.</w:t>
      </w:r>
    </w:p>
    <w:p w14:paraId="327081B2" w14:textId="77777777" w:rsidR="0000484E" w:rsidRDefault="00000000">
      <w:pPr>
        <w:pStyle w:val="1"/>
        <w:spacing w:after="0" w:line="360" w:lineRule="auto"/>
        <w:ind w:firstLine="580"/>
        <w:jc w:val="both"/>
        <w:rPr>
          <w:sz w:val="28"/>
          <w:szCs w:val="28"/>
        </w:rPr>
      </w:pPr>
      <w:r>
        <w:rPr>
          <w:color w:val="000000"/>
          <w:sz w:val="28"/>
          <w:szCs w:val="28"/>
        </w:rPr>
        <w:t xml:space="preserve">Практика: Приготовление подложки для посадки </w:t>
      </w:r>
      <w:proofErr w:type="spellStart"/>
      <w:r>
        <w:rPr>
          <w:color w:val="000000"/>
          <w:sz w:val="28"/>
          <w:szCs w:val="28"/>
        </w:rPr>
        <w:t>микрозелени</w:t>
      </w:r>
      <w:proofErr w:type="spellEnd"/>
      <w:r>
        <w:rPr>
          <w:color w:val="000000"/>
          <w:sz w:val="28"/>
          <w:szCs w:val="28"/>
        </w:rPr>
        <w:t xml:space="preserve"> в контейнере, </w:t>
      </w:r>
      <w:r>
        <w:rPr>
          <w:color w:val="000000"/>
          <w:sz w:val="28"/>
          <w:szCs w:val="28"/>
        </w:rPr>
        <w:lastRenderedPageBreak/>
        <w:t xml:space="preserve">выращивание </w:t>
      </w:r>
      <w:proofErr w:type="spellStart"/>
      <w:r>
        <w:rPr>
          <w:color w:val="000000"/>
          <w:sz w:val="28"/>
          <w:szCs w:val="28"/>
        </w:rPr>
        <w:t>микрозелени</w:t>
      </w:r>
      <w:proofErr w:type="spellEnd"/>
      <w:r>
        <w:rPr>
          <w:color w:val="000000"/>
          <w:sz w:val="28"/>
          <w:szCs w:val="28"/>
        </w:rPr>
        <w:t>. Наблюдение за ростом.</w:t>
      </w:r>
    </w:p>
    <w:p w14:paraId="212C5A70" w14:textId="77777777" w:rsidR="0000484E" w:rsidRDefault="00000000">
      <w:pPr>
        <w:pStyle w:val="24"/>
        <w:keepNext/>
        <w:keepLines/>
        <w:tabs>
          <w:tab w:val="left" w:pos="1282"/>
        </w:tabs>
        <w:jc w:val="both"/>
      </w:pPr>
      <w:bookmarkStart w:id="13" w:name="bookmark31"/>
      <w:r>
        <w:t>2.4.</w:t>
      </w:r>
      <w:r>
        <w:tab/>
        <w:t>Тема: Выращивание растений. Выращивание лекарственных культур. Наблюдение над прорастанием, образованием корней.</w:t>
      </w:r>
      <w:bookmarkEnd w:id="13"/>
    </w:p>
    <w:p w14:paraId="3D964D2F" w14:textId="77777777" w:rsidR="0000484E" w:rsidRDefault="00000000">
      <w:pPr>
        <w:pStyle w:val="1"/>
        <w:tabs>
          <w:tab w:val="left" w:pos="1849"/>
        </w:tabs>
        <w:spacing w:after="0" w:line="360" w:lineRule="auto"/>
        <w:ind w:firstLine="580"/>
        <w:jc w:val="both"/>
        <w:rPr>
          <w:sz w:val="28"/>
          <w:szCs w:val="28"/>
        </w:rPr>
      </w:pPr>
      <w:r>
        <w:rPr>
          <w:color w:val="000000"/>
          <w:sz w:val="28"/>
          <w:szCs w:val="28"/>
        </w:rPr>
        <w:t>Теория:</w:t>
      </w:r>
      <w:r>
        <w:rPr>
          <w:color w:val="000000"/>
          <w:sz w:val="28"/>
          <w:szCs w:val="28"/>
        </w:rPr>
        <w:tab/>
        <w:t>Технология выращивания растений в защищенном грунте,</w:t>
      </w:r>
    </w:p>
    <w:p w14:paraId="4A1BDD63" w14:textId="77777777" w:rsidR="0000484E" w:rsidRDefault="00000000">
      <w:pPr>
        <w:pStyle w:val="1"/>
        <w:spacing w:after="0" w:line="360" w:lineRule="auto"/>
        <w:jc w:val="both"/>
        <w:rPr>
          <w:sz w:val="28"/>
          <w:szCs w:val="28"/>
        </w:rPr>
      </w:pPr>
      <w:r>
        <w:rPr>
          <w:color w:val="000000"/>
          <w:sz w:val="28"/>
          <w:szCs w:val="28"/>
        </w:rPr>
        <w:t>формирование представлений об основных способах и приемах выращивания плодовых, овощных, лекарственных, декоративных культур в закрытом грунте.</w:t>
      </w:r>
    </w:p>
    <w:p w14:paraId="2A090C96" w14:textId="77777777" w:rsidR="0000484E" w:rsidRDefault="00000000">
      <w:pPr>
        <w:pStyle w:val="1"/>
        <w:spacing w:after="0" w:line="360" w:lineRule="auto"/>
        <w:ind w:firstLine="580"/>
        <w:rPr>
          <w:sz w:val="28"/>
          <w:szCs w:val="28"/>
        </w:rPr>
      </w:pPr>
      <w:r>
        <w:rPr>
          <w:color w:val="000000"/>
          <w:sz w:val="28"/>
          <w:szCs w:val="28"/>
        </w:rPr>
        <w:t>Практика: Отбор семян для рассады. Выращивание рассады. Пересадка и размножение лекарственных растений (каланхоэ, мята).</w:t>
      </w:r>
    </w:p>
    <w:p w14:paraId="3834A65E" w14:textId="77777777" w:rsidR="0000484E" w:rsidRDefault="00000000">
      <w:pPr>
        <w:pStyle w:val="24"/>
        <w:keepNext/>
        <w:keepLines/>
        <w:tabs>
          <w:tab w:val="left" w:pos="1282"/>
        </w:tabs>
      </w:pPr>
      <w:bookmarkStart w:id="14" w:name="bookmark33"/>
      <w:r>
        <w:t>2.5.</w:t>
      </w:r>
      <w:r>
        <w:tab/>
        <w:t>Тема: Выращивание бобовых. Наблюдение за ростом стебля, созреванием плодов.</w:t>
      </w:r>
      <w:bookmarkEnd w:id="14"/>
    </w:p>
    <w:p w14:paraId="56DF2FC0" w14:textId="77777777" w:rsidR="0000484E" w:rsidRDefault="00000000">
      <w:pPr>
        <w:pStyle w:val="1"/>
        <w:spacing w:after="0" w:line="360" w:lineRule="auto"/>
        <w:ind w:firstLine="580"/>
        <w:rPr>
          <w:sz w:val="28"/>
          <w:szCs w:val="28"/>
        </w:rPr>
      </w:pPr>
      <w:r>
        <w:rPr>
          <w:color w:val="000000"/>
          <w:sz w:val="28"/>
          <w:szCs w:val="28"/>
        </w:rPr>
        <w:t>Теория: Интересные факты о фасоли, откуда появилась фасоль, какие сорта фасоли существуют, полезные свойства фасоли и ее применения.</w:t>
      </w:r>
    </w:p>
    <w:p w14:paraId="4B37BD27" w14:textId="77777777" w:rsidR="0000484E" w:rsidRDefault="00000000">
      <w:pPr>
        <w:pStyle w:val="1"/>
        <w:tabs>
          <w:tab w:val="left" w:pos="2068"/>
          <w:tab w:val="left" w:pos="9018"/>
        </w:tabs>
        <w:spacing w:after="0" w:line="360" w:lineRule="auto"/>
        <w:ind w:firstLine="580"/>
        <w:rPr>
          <w:sz w:val="28"/>
          <w:szCs w:val="28"/>
        </w:rPr>
      </w:pPr>
      <w:r>
        <w:rPr>
          <w:color w:val="000000"/>
          <w:sz w:val="28"/>
          <w:szCs w:val="28"/>
        </w:rPr>
        <w:t>Практика:</w:t>
      </w:r>
      <w:r>
        <w:rPr>
          <w:color w:val="000000"/>
          <w:sz w:val="28"/>
          <w:szCs w:val="28"/>
        </w:rPr>
        <w:tab/>
        <w:t>Приготовление грунта для выращивания фасоли,</w:t>
      </w:r>
      <w:r>
        <w:rPr>
          <w:color w:val="000000"/>
          <w:sz w:val="28"/>
          <w:szCs w:val="28"/>
        </w:rPr>
        <w:tab/>
        <w:t>посадка,</w:t>
      </w:r>
    </w:p>
    <w:p w14:paraId="34606A4B" w14:textId="77777777" w:rsidR="0000484E" w:rsidRDefault="00000000">
      <w:pPr>
        <w:pStyle w:val="1"/>
        <w:spacing w:after="0" w:line="360" w:lineRule="auto"/>
        <w:jc w:val="both"/>
        <w:rPr>
          <w:sz w:val="28"/>
          <w:szCs w:val="28"/>
        </w:rPr>
      </w:pPr>
      <w:r>
        <w:rPr>
          <w:color w:val="000000"/>
          <w:sz w:val="28"/>
          <w:szCs w:val="28"/>
        </w:rPr>
        <w:t>наблюдение за ростом.</w:t>
      </w:r>
    </w:p>
    <w:p w14:paraId="71DA9303" w14:textId="77777777" w:rsidR="0000484E" w:rsidRDefault="00000000">
      <w:pPr>
        <w:pStyle w:val="24"/>
        <w:keepNext/>
        <w:keepLines/>
        <w:tabs>
          <w:tab w:val="left" w:pos="1849"/>
          <w:tab w:val="left" w:pos="2639"/>
        </w:tabs>
        <w:jc w:val="both"/>
      </w:pPr>
      <w:bookmarkStart w:id="15" w:name="bookmark35"/>
      <w:r>
        <w:t>2.6.</w:t>
      </w:r>
      <w:r>
        <w:tab/>
        <w:t>Тема:</w:t>
      </w:r>
      <w:r>
        <w:tab/>
        <w:t>Выращивание растений. Выращивание кактуса.</w:t>
      </w:r>
      <w:bookmarkEnd w:id="15"/>
    </w:p>
    <w:p w14:paraId="6946DD23" w14:textId="77777777" w:rsidR="0000484E" w:rsidRDefault="00000000">
      <w:pPr>
        <w:pStyle w:val="24"/>
        <w:keepNext/>
        <w:keepLines/>
        <w:ind w:firstLine="0"/>
        <w:jc w:val="both"/>
      </w:pPr>
      <w:r>
        <w:t>Наблюдение над прорастанием, образованием корней.</w:t>
      </w:r>
    </w:p>
    <w:p w14:paraId="5E9E7C14" w14:textId="77777777" w:rsidR="0000484E" w:rsidRDefault="00000000">
      <w:pPr>
        <w:pStyle w:val="1"/>
        <w:spacing w:after="0" w:line="360" w:lineRule="auto"/>
        <w:ind w:firstLine="580"/>
        <w:jc w:val="both"/>
        <w:rPr>
          <w:sz w:val="28"/>
          <w:szCs w:val="28"/>
        </w:rPr>
      </w:pPr>
      <w:r>
        <w:rPr>
          <w:color w:val="000000"/>
          <w:sz w:val="28"/>
          <w:szCs w:val="28"/>
        </w:rPr>
        <w:t>Теория: Размножение кактусов семенами. Выращивание кактусов из семян в домашних условиях. Во что и куда сеять семена.</w:t>
      </w:r>
    </w:p>
    <w:p w14:paraId="010AE87B" w14:textId="77777777" w:rsidR="0000484E" w:rsidRDefault="00000000">
      <w:pPr>
        <w:pStyle w:val="1"/>
        <w:spacing w:after="0" w:line="360" w:lineRule="auto"/>
        <w:ind w:firstLine="580"/>
        <w:jc w:val="both"/>
        <w:rPr>
          <w:sz w:val="28"/>
          <w:szCs w:val="28"/>
        </w:rPr>
      </w:pPr>
      <w:r>
        <w:rPr>
          <w:color w:val="000000"/>
          <w:sz w:val="28"/>
          <w:szCs w:val="28"/>
        </w:rPr>
        <w:t>Практика: Использование специального грунта для кактусовых. Посадка семян. Наблюдение за прорастанием и образованием корней.</w:t>
      </w:r>
    </w:p>
    <w:p w14:paraId="1A8568AA" w14:textId="77777777" w:rsidR="0000484E" w:rsidRDefault="00000000">
      <w:pPr>
        <w:pStyle w:val="24"/>
        <w:keepNext/>
        <w:keepLines/>
        <w:tabs>
          <w:tab w:val="left" w:pos="1282"/>
        </w:tabs>
        <w:jc w:val="both"/>
      </w:pPr>
      <w:bookmarkStart w:id="16" w:name="bookmark38"/>
      <w:r>
        <w:t>2.7.</w:t>
      </w:r>
      <w:r>
        <w:tab/>
        <w:t>Тема: Выращивание кактуса. Наблюдение за ростом стебля, созреванием растения.</w:t>
      </w:r>
      <w:bookmarkEnd w:id="16"/>
    </w:p>
    <w:p w14:paraId="0B0CFB28" w14:textId="77777777" w:rsidR="0000484E" w:rsidRDefault="00000000">
      <w:pPr>
        <w:pStyle w:val="1"/>
        <w:spacing w:after="0" w:line="360" w:lineRule="auto"/>
        <w:ind w:firstLine="580"/>
        <w:jc w:val="both"/>
        <w:rPr>
          <w:sz w:val="28"/>
          <w:szCs w:val="28"/>
        </w:rPr>
      </w:pPr>
      <w:r>
        <w:rPr>
          <w:color w:val="000000"/>
          <w:sz w:val="28"/>
          <w:szCs w:val="28"/>
        </w:rPr>
        <w:t>Теория</w:t>
      </w:r>
      <w:proofErr w:type="gramStart"/>
      <w:r>
        <w:rPr>
          <w:color w:val="000000"/>
          <w:sz w:val="28"/>
          <w:szCs w:val="28"/>
        </w:rPr>
        <w:t>: Когда и как</w:t>
      </w:r>
      <w:proofErr w:type="gramEnd"/>
      <w:r>
        <w:rPr>
          <w:color w:val="000000"/>
          <w:sz w:val="28"/>
          <w:szCs w:val="28"/>
        </w:rPr>
        <w:t xml:space="preserve"> сажать кактусы? Подготовка посевного инвентаря. Почва. Как посадить кактусы из семян?</w:t>
      </w:r>
    </w:p>
    <w:p w14:paraId="0C0BF1C2" w14:textId="77777777" w:rsidR="0000484E" w:rsidRDefault="00000000">
      <w:pPr>
        <w:pStyle w:val="1"/>
        <w:spacing w:after="0" w:line="360" w:lineRule="auto"/>
        <w:ind w:firstLine="580"/>
        <w:jc w:val="both"/>
        <w:rPr>
          <w:sz w:val="28"/>
          <w:szCs w:val="28"/>
        </w:rPr>
      </w:pPr>
      <w:r>
        <w:rPr>
          <w:color w:val="000000"/>
          <w:sz w:val="28"/>
          <w:szCs w:val="28"/>
        </w:rPr>
        <w:t>Практика: Пересадка пророщенных растений. Наблюдение за ростом стебля и созреванием растений.</w:t>
      </w:r>
    </w:p>
    <w:p w14:paraId="41464E7F" w14:textId="77777777" w:rsidR="0000484E" w:rsidRDefault="00000000">
      <w:pPr>
        <w:pStyle w:val="24"/>
        <w:keepNext/>
        <w:keepLines/>
        <w:tabs>
          <w:tab w:val="left" w:pos="1849"/>
        </w:tabs>
        <w:jc w:val="both"/>
      </w:pPr>
      <w:bookmarkStart w:id="17" w:name="bookmark40"/>
      <w:r>
        <w:t>2.8.</w:t>
      </w:r>
      <w:r>
        <w:tab/>
        <w:t>Тема: Анализ жизненных циклов кактуса. Видеосъемка растений.</w:t>
      </w:r>
      <w:bookmarkEnd w:id="17"/>
    </w:p>
    <w:p w14:paraId="413E2402" w14:textId="77777777" w:rsidR="0000484E" w:rsidRDefault="00000000">
      <w:pPr>
        <w:pStyle w:val="1"/>
        <w:spacing w:after="0" w:line="360" w:lineRule="auto"/>
        <w:ind w:firstLine="580"/>
        <w:jc w:val="both"/>
        <w:rPr>
          <w:sz w:val="28"/>
          <w:szCs w:val="28"/>
        </w:rPr>
      </w:pPr>
      <w:r>
        <w:rPr>
          <w:color w:val="000000"/>
          <w:sz w:val="28"/>
          <w:szCs w:val="28"/>
        </w:rPr>
        <w:t xml:space="preserve">Теория: Технология </w:t>
      </w:r>
      <w:r>
        <w:rPr>
          <w:color w:val="000000"/>
          <w:sz w:val="28"/>
          <w:szCs w:val="28"/>
          <w:lang w:val="en-US" w:eastAsia="en-US" w:bidi="en-US"/>
        </w:rPr>
        <w:t>Timelapse</w:t>
      </w:r>
      <w:r w:rsidRPr="00032B4A">
        <w:rPr>
          <w:color w:val="000000"/>
          <w:sz w:val="28"/>
          <w:szCs w:val="28"/>
          <w:lang w:eastAsia="en-US" w:bidi="en-US"/>
        </w:rPr>
        <w:t xml:space="preserve">, </w:t>
      </w:r>
      <w:r>
        <w:rPr>
          <w:color w:val="000000"/>
          <w:sz w:val="28"/>
          <w:szCs w:val="28"/>
        </w:rPr>
        <w:t>настройка камеры.</w:t>
      </w:r>
    </w:p>
    <w:p w14:paraId="07F83600" w14:textId="77777777" w:rsidR="0000484E" w:rsidRDefault="00000000">
      <w:pPr>
        <w:pStyle w:val="1"/>
        <w:spacing w:after="0" w:line="360" w:lineRule="auto"/>
        <w:ind w:firstLine="580"/>
        <w:jc w:val="both"/>
        <w:rPr>
          <w:sz w:val="28"/>
          <w:szCs w:val="28"/>
        </w:rPr>
      </w:pPr>
      <w:r>
        <w:rPr>
          <w:color w:val="000000"/>
          <w:sz w:val="28"/>
          <w:szCs w:val="28"/>
        </w:rPr>
        <w:t>Практика: создание видео, на котором будет виден процесс роста и развития растения.</w:t>
      </w:r>
    </w:p>
    <w:p w14:paraId="583C463C" w14:textId="77777777" w:rsidR="0000484E" w:rsidRDefault="00000000">
      <w:pPr>
        <w:pStyle w:val="24"/>
        <w:keepNext/>
        <w:keepLines/>
        <w:numPr>
          <w:ilvl w:val="0"/>
          <w:numId w:val="5"/>
        </w:numPr>
        <w:tabs>
          <w:tab w:val="left" w:pos="977"/>
        </w:tabs>
        <w:jc w:val="both"/>
      </w:pPr>
      <w:bookmarkStart w:id="18" w:name="bookmark42"/>
      <w:r>
        <w:lastRenderedPageBreak/>
        <w:t>Раздел: Исследовательская работа.</w:t>
      </w:r>
      <w:bookmarkEnd w:id="18"/>
    </w:p>
    <w:p w14:paraId="1B5F5A65" w14:textId="77777777" w:rsidR="0000484E" w:rsidRDefault="00000000">
      <w:pPr>
        <w:pStyle w:val="24"/>
        <w:keepNext/>
        <w:keepLines/>
        <w:numPr>
          <w:ilvl w:val="1"/>
          <w:numId w:val="5"/>
        </w:numPr>
        <w:tabs>
          <w:tab w:val="left" w:pos="1429"/>
        </w:tabs>
        <w:jc w:val="both"/>
      </w:pPr>
      <w:r>
        <w:t xml:space="preserve">Тема: Наблюдения за микроклиматом </w:t>
      </w:r>
      <w:proofErr w:type="spellStart"/>
      <w:r>
        <w:t>гроубокса</w:t>
      </w:r>
      <w:proofErr w:type="spellEnd"/>
      <w:r>
        <w:t>.</w:t>
      </w:r>
    </w:p>
    <w:p w14:paraId="341B8C11" w14:textId="77777777" w:rsidR="0000484E" w:rsidRDefault="00000000">
      <w:pPr>
        <w:pStyle w:val="1"/>
        <w:spacing w:after="0" w:line="360" w:lineRule="auto"/>
        <w:ind w:firstLine="580"/>
        <w:jc w:val="both"/>
        <w:rPr>
          <w:sz w:val="28"/>
          <w:szCs w:val="28"/>
        </w:rPr>
      </w:pPr>
      <w:r>
        <w:rPr>
          <w:color w:val="000000"/>
          <w:sz w:val="28"/>
          <w:szCs w:val="28"/>
        </w:rPr>
        <w:t xml:space="preserve">Теория: Знакомство с </w:t>
      </w:r>
      <w:proofErr w:type="spellStart"/>
      <w:r>
        <w:rPr>
          <w:color w:val="000000"/>
          <w:sz w:val="28"/>
          <w:szCs w:val="28"/>
        </w:rPr>
        <w:t>гроубоксом</w:t>
      </w:r>
      <w:proofErr w:type="spellEnd"/>
      <w:r>
        <w:rPr>
          <w:color w:val="000000"/>
          <w:sz w:val="28"/>
          <w:szCs w:val="28"/>
        </w:rPr>
        <w:t>. Комфортные условия для роста и развития растений.</w:t>
      </w:r>
    </w:p>
    <w:p w14:paraId="1FD92492" w14:textId="77777777" w:rsidR="0000484E" w:rsidRDefault="00000000">
      <w:pPr>
        <w:pStyle w:val="1"/>
        <w:spacing w:after="0" w:line="360" w:lineRule="auto"/>
        <w:ind w:firstLine="580"/>
        <w:jc w:val="both"/>
        <w:rPr>
          <w:sz w:val="28"/>
          <w:szCs w:val="28"/>
        </w:rPr>
      </w:pPr>
      <w:r>
        <w:rPr>
          <w:color w:val="000000"/>
          <w:sz w:val="28"/>
          <w:szCs w:val="28"/>
        </w:rPr>
        <w:t>Практика: наблюдение за микроклиматом и поддержание оптимальных условий выращивания.</w:t>
      </w:r>
    </w:p>
    <w:p w14:paraId="685CB7F3" w14:textId="77777777" w:rsidR="0000484E" w:rsidRDefault="00000000">
      <w:pPr>
        <w:pStyle w:val="24"/>
        <w:keepNext/>
        <w:keepLines/>
        <w:numPr>
          <w:ilvl w:val="1"/>
          <w:numId w:val="5"/>
        </w:numPr>
        <w:tabs>
          <w:tab w:val="left" w:pos="1429"/>
        </w:tabs>
        <w:jc w:val="both"/>
      </w:pPr>
      <w:bookmarkStart w:id="19" w:name="bookmark45"/>
      <w:r>
        <w:t xml:space="preserve">Тема: Подготовка </w:t>
      </w:r>
      <w:proofErr w:type="spellStart"/>
      <w:r>
        <w:t>гроубокса</w:t>
      </w:r>
      <w:proofErr w:type="spellEnd"/>
      <w:r>
        <w:t xml:space="preserve"> для выращивания растений.</w:t>
      </w:r>
      <w:bookmarkEnd w:id="19"/>
    </w:p>
    <w:p w14:paraId="4809C6FC" w14:textId="77777777" w:rsidR="0000484E" w:rsidRDefault="00000000">
      <w:pPr>
        <w:pStyle w:val="1"/>
        <w:spacing w:after="0" w:line="360" w:lineRule="auto"/>
        <w:ind w:firstLine="580"/>
        <w:jc w:val="both"/>
        <w:rPr>
          <w:sz w:val="28"/>
          <w:szCs w:val="28"/>
        </w:rPr>
      </w:pPr>
      <w:r>
        <w:rPr>
          <w:color w:val="000000"/>
          <w:sz w:val="28"/>
          <w:szCs w:val="28"/>
        </w:rPr>
        <w:t>Теория: Приготовление питательного раствора для рассады.</w:t>
      </w:r>
    </w:p>
    <w:p w14:paraId="3A2385FE" w14:textId="77777777" w:rsidR="0000484E" w:rsidRDefault="00000000">
      <w:pPr>
        <w:pStyle w:val="1"/>
        <w:spacing w:after="0" w:line="360" w:lineRule="auto"/>
        <w:ind w:firstLine="580"/>
        <w:jc w:val="both"/>
        <w:rPr>
          <w:sz w:val="28"/>
          <w:szCs w:val="28"/>
        </w:rPr>
      </w:pPr>
      <w:r>
        <w:rPr>
          <w:color w:val="000000"/>
          <w:sz w:val="28"/>
          <w:szCs w:val="28"/>
        </w:rPr>
        <w:t>Практика: Опыт «Наблюдение за рассадой», ведение дневника с графиками.</w:t>
      </w:r>
    </w:p>
    <w:p w14:paraId="7FD82FF2" w14:textId="77777777" w:rsidR="0000484E" w:rsidRDefault="00000000">
      <w:pPr>
        <w:pStyle w:val="24"/>
        <w:keepNext/>
        <w:keepLines/>
        <w:numPr>
          <w:ilvl w:val="1"/>
          <w:numId w:val="5"/>
        </w:numPr>
        <w:tabs>
          <w:tab w:val="left" w:pos="1429"/>
        </w:tabs>
        <w:jc w:val="both"/>
      </w:pPr>
      <w:bookmarkStart w:id="20" w:name="bookmark47"/>
      <w:r>
        <w:t xml:space="preserve">Тема: Наблюдение за рассадой в </w:t>
      </w:r>
      <w:proofErr w:type="spellStart"/>
      <w:r>
        <w:t>гроубоксе</w:t>
      </w:r>
      <w:proofErr w:type="spellEnd"/>
      <w:r>
        <w:t>. Выращивание лука.</w:t>
      </w:r>
      <w:bookmarkEnd w:id="20"/>
    </w:p>
    <w:p w14:paraId="23B44C7B" w14:textId="77777777" w:rsidR="0000484E" w:rsidRDefault="00000000">
      <w:pPr>
        <w:pStyle w:val="1"/>
        <w:spacing w:after="0" w:line="360" w:lineRule="auto"/>
        <w:ind w:firstLine="580"/>
        <w:jc w:val="both"/>
        <w:rPr>
          <w:sz w:val="28"/>
          <w:szCs w:val="28"/>
        </w:rPr>
      </w:pPr>
      <w:r>
        <w:rPr>
          <w:color w:val="000000"/>
          <w:sz w:val="28"/>
          <w:szCs w:val="28"/>
        </w:rPr>
        <w:t xml:space="preserve">Теория: Микроклимат в </w:t>
      </w:r>
      <w:proofErr w:type="spellStart"/>
      <w:r>
        <w:rPr>
          <w:color w:val="000000"/>
          <w:sz w:val="28"/>
          <w:szCs w:val="28"/>
        </w:rPr>
        <w:t>гроубоксе</w:t>
      </w:r>
      <w:proofErr w:type="spellEnd"/>
      <w:r>
        <w:rPr>
          <w:color w:val="000000"/>
          <w:sz w:val="28"/>
          <w:szCs w:val="28"/>
        </w:rPr>
        <w:t>: датчики, температура, рН. Как правильно выращивать лук?</w:t>
      </w:r>
    </w:p>
    <w:p w14:paraId="56E6BE02" w14:textId="77777777" w:rsidR="0000484E" w:rsidRDefault="00000000">
      <w:pPr>
        <w:pStyle w:val="1"/>
        <w:spacing w:after="0" w:line="360" w:lineRule="auto"/>
        <w:ind w:firstLine="580"/>
        <w:jc w:val="both"/>
        <w:rPr>
          <w:sz w:val="28"/>
          <w:szCs w:val="28"/>
        </w:rPr>
      </w:pPr>
      <w:r>
        <w:rPr>
          <w:color w:val="000000"/>
          <w:sz w:val="28"/>
          <w:szCs w:val="28"/>
        </w:rPr>
        <w:t>Практика: Приготовление раствора для рассады. Отбор семян для рассады. Выращивание рассады.</w:t>
      </w:r>
    </w:p>
    <w:p w14:paraId="6D143CD3" w14:textId="77777777" w:rsidR="0000484E" w:rsidRDefault="00000000">
      <w:pPr>
        <w:pStyle w:val="24"/>
        <w:keepNext/>
        <w:keepLines/>
        <w:numPr>
          <w:ilvl w:val="1"/>
          <w:numId w:val="5"/>
        </w:numPr>
        <w:tabs>
          <w:tab w:val="left" w:pos="1429"/>
        </w:tabs>
        <w:jc w:val="both"/>
      </w:pPr>
      <w:bookmarkStart w:id="21" w:name="bookmark49"/>
      <w:r>
        <w:t xml:space="preserve">Тема: Наблюдение за рассадой в </w:t>
      </w:r>
      <w:proofErr w:type="spellStart"/>
      <w:r>
        <w:t>гроубоксе</w:t>
      </w:r>
      <w:proofErr w:type="spellEnd"/>
      <w:r>
        <w:t>. Выращивание огурцов. Наблюдение над прорастанием, образованием корней.</w:t>
      </w:r>
      <w:bookmarkEnd w:id="21"/>
    </w:p>
    <w:p w14:paraId="3C6E4C49" w14:textId="77777777" w:rsidR="0000484E" w:rsidRDefault="00000000">
      <w:pPr>
        <w:pStyle w:val="1"/>
        <w:spacing w:after="0" w:line="360" w:lineRule="auto"/>
        <w:ind w:firstLine="580"/>
        <w:jc w:val="both"/>
        <w:rPr>
          <w:sz w:val="28"/>
          <w:szCs w:val="28"/>
        </w:rPr>
      </w:pPr>
      <w:r>
        <w:rPr>
          <w:color w:val="000000"/>
          <w:sz w:val="28"/>
          <w:szCs w:val="28"/>
        </w:rPr>
        <w:t xml:space="preserve">Теория: Удобрения для </w:t>
      </w:r>
      <w:proofErr w:type="spellStart"/>
      <w:r>
        <w:rPr>
          <w:color w:val="000000"/>
          <w:sz w:val="28"/>
          <w:szCs w:val="28"/>
        </w:rPr>
        <w:t>гроубокса</w:t>
      </w:r>
      <w:proofErr w:type="spellEnd"/>
      <w:r>
        <w:rPr>
          <w:color w:val="000000"/>
          <w:sz w:val="28"/>
          <w:szCs w:val="28"/>
        </w:rPr>
        <w:t xml:space="preserve">. Как </w:t>
      </w:r>
      <w:proofErr w:type="spellStart"/>
      <w:r>
        <w:rPr>
          <w:color w:val="000000"/>
          <w:sz w:val="28"/>
          <w:szCs w:val="28"/>
        </w:rPr>
        <w:t>привильно</w:t>
      </w:r>
      <w:proofErr w:type="spellEnd"/>
      <w:r>
        <w:rPr>
          <w:color w:val="000000"/>
          <w:sz w:val="28"/>
          <w:szCs w:val="28"/>
        </w:rPr>
        <w:t xml:space="preserve"> и быстро вырастить огурец в условиях </w:t>
      </w:r>
      <w:proofErr w:type="spellStart"/>
      <w:r>
        <w:rPr>
          <w:color w:val="000000"/>
          <w:sz w:val="28"/>
          <w:szCs w:val="28"/>
        </w:rPr>
        <w:t>гроубокса</w:t>
      </w:r>
      <w:proofErr w:type="spellEnd"/>
      <w:r>
        <w:rPr>
          <w:color w:val="000000"/>
          <w:sz w:val="28"/>
          <w:szCs w:val="28"/>
        </w:rPr>
        <w:t>.</w:t>
      </w:r>
    </w:p>
    <w:p w14:paraId="6E715A11" w14:textId="77777777" w:rsidR="0000484E" w:rsidRDefault="00000000">
      <w:pPr>
        <w:pStyle w:val="1"/>
        <w:spacing w:after="0" w:line="360" w:lineRule="auto"/>
        <w:ind w:firstLine="580"/>
        <w:jc w:val="both"/>
        <w:rPr>
          <w:sz w:val="28"/>
          <w:szCs w:val="28"/>
        </w:rPr>
      </w:pPr>
      <w:r>
        <w:rPr>
          <w:color w:val="000000"/>
          <w:sz w:val="28"/>
          <w:szCs w:val="28"/>
        </w:rPr>
        <w:t>Практика: Подготовка специального грунта для выращивания огурцов. Посадка семян. Наблюдение за прорастанием и образованием корней.</w:t>
      </w:r>
    </w:p>
    <w:p w14:paraId="0D993E4E" w14:textId="77777777" w:rsidR="0000484E" w:rsidRDefault="00000000">
      <w:pPr>
        <w:pStyle w:val="24"/>
        <w:keepNext/>
        <w:keepLines/>
        <w:numPr>
          <w:ilvl w:val="1"/>
          <w:numId w:val="5"/>
        </w:numPr>
        <w:tabs>
          <w:tab w:val="left" w:pos="1429"/>
        </w:tabs>
        <w:jc w:val="both"/>
      </w:pPr>
      <w:bookmarkStart w:id="22" w:name="bookmark51"/>
      <w:r>
        <w:t>Тема: Выращивание огурцов. Наблюдение за ростом стебля, созреванием растения.</w:t>
      </w:r>
      <w:bookmarkEnd w:id="22"/>
    </w:p>
    <w:p w14:paraId="4AF80130" w14:textId="77777777" w:rsidR="0000484E" w:rsidRDefault="00000000">
      <w:pPr>
        <w:pStyle w:val="1"/>
        <w:spacing w:after="0" w:line="360" w:lineRule="auto"/>
        <w:ind w:firstLine="580"/>
        <w:jc w:val="both"/>
        <w:rPr>
          <w:sz w:val="28"/>
          <w:szCs w:val="28"/>
        </w:rPr>
      </w:pPr>
      <w:r>
        <w:rPr>
          <w:color w:val="000000"/>
          <w:sz w:val="28"/>
          <w:szCs w:val="28"/>
        </w:rPr>
        <w:t>Теория</w:t>
      </w:r>
      <w:proofErr w:type="gramStart"/>
      <w:r>
        <w:rPr>
          <w:color w:val="000000"/>
          <w:sz w:val="28"/>
          <w:szCs w:val="28"/>
        </w:rPr>
        <w:t>: От</w:t>
      </w:r>
      <w:proofErr w:type="gramEnd"/>
      <w:r>
        <w:rPr>
          <w:color w:val="000000"/>
          <w:sz w:val="28"/>
          <w:szCs w:val="28"/>
        </w:rPr>
        <w:t xml:space="preserve"> теории к практике: выращивание огурцов. Чем питается огурец? Как можно повлиять на рост плода?</w:t>
      </w:r>
    </w:p>
    <w:p w14:paraId="275279E3" w14:textId="77777777" w:rsidR="0000484E" w:rsidRDefault="00000000">
      <w:pPr>
        <w:pStyle w:val="1"/>
        <w:spacing w:after="0" w:line="360" w:lineRule="auto"/>
        <w:ind w:firstLine="580"/>
        <w:jc w:val="both"/>
        <w:rPr>
          <w:sz w:val="28"/>
          <w:szCs w:val="28"/>
        </w:rPr>
      </w:pPr>
      <w:r>
        <w:rPr>
          <w:color w:val="000000"/>
          <w:sz w:val="28"/>
          <w:szCs w:val="28"/>
        </w:rPr>
        <w:t>Практика: Наблюдение за ростом стебля и созреванием растения.</w:t>
      </w:r>
    </w:p>
    <w:p w14:paraId="221ABF13" w14:textId="77777777" w:rsidR="0000484E" w:rsidRDefault="00000000">
      <w:pPr>
        <w:pStyle w:val="24"/>
        <w:keepNext/>
        <w:keepLines/>
        <w:numPr>
          <w:ilvl w:val="1"/>
          <w:numId w:val="5"/>
        </w:numPr>
        <w:tabs>
          <w:tab w:val="left" w:pos="1429"/>
        </w:tabs>
        <w:jc w:val="both"/>
      </w:pPr>
      <w:bookmarkStart w:id="23" w:name="bookmark53"/>
      <w:r>
        <w:t>Тема: Выращивание огурцов. Анализ жизненных циклов огурца.</w:t>
      </w:r>
      <w:bookmarkEnd w:id="23"/>
    </w:p>
    <w:p w14:paraId="77210BEC" w14:textId="77777777" w:rsidR="0000484E" w:rsidRDefault="00000000">
      <w:pPr>
        <w:pStyle w:val="1"/>
        <w:spacing w:after="0" w:line="360" w:lineRule="auto"/>
        <w:ind w:firstLine="580"/>
        <w:jc w:val="both"/>
        <w:rPr>
          <w:sz w:val="28"/>
          <w:szCs w:val="28"/>
        </w:rPr>
      </w:pPr>
      <w:r>
        <w:rPr>
          <w:color w:val="000000"/>
          <w:sz w:val="28"/>
          <w:szCs w:val="28"/>
        </w:rPr>
        <w:t>Теория: Жизненный цикл огурца. Как правильно посадить и вырастить огурец.</w:t>
      </w:r>
    </w:p>
    <w:p w14:paraId="49D35CA3" w14:textId="77777777" w:rsidR="0000484E" w:rsidRDefault="00000000">
      <w:pPr>
        <w:pStyle w:val="1"/>
        <w:spacing w:after="0" w:line="360" w:lineRule="auto"/>
        <w:ind w:firstLine="580"/>
        <w:jc w:val="both"/>
        <w:rPr>
          <w:sz w:val="28"/>
          <w:szCs w:val="28"/>
        </w:rPr>
      </w:pPr>
      <w:r>
        <w:rPr>
          <w:color w:val="000000"/>
          <w:sz w:val="28"/>
          <w:szCs w:val="28"/>
        </w:rPr>
        <w:t>Практика: Наблюдение за ростом и созреванием плода.</w:t>
      </w:r>
    </w:p>
    <w:p w14:paraId="4C95B573" w14:textId="77777777" w:rsidR="0000484E" w:rsidRDefault="00000000">
      <w:pPr>
        <w:pStyle w:val="24"/>
        <w:keepNext/>
        <w:keepLines/>
        <w:tabs>
          <w:tab w:val="left" w:pos="1422"/>
        </w:tabs>
        <w:jc w:val="both"/>
      </w:pPr>
      <w:bookmarkStart w:id="24" w:name="bookmark55"/>
      <w:r>
        <w:t>3.7.</w:t>
      </w:r>
      <w:r>
        <w:tab/>
        <w:t>Тема: Проращивание семян растений. Работа с семенами перца.</w:t>
      </w:r>
      <w:bookmarkEnd w:id="24"/>
    </w:p>
    <w:p w14:paraId="265EED9F" w14:textId="77777777" w:rsidR="0000484E" w:rsidRDefault="00000000">
      <w:pPr>
        <w:pStyle w:val="1"/>
        <w:spacing w:after="0" w:line="360" w:lineRule="auto"/>
        <w:ind w:firstLine="580"/>
        <w:jc w:val="both"/>
        <w:rPr>
          <w:sz w:val="28"/>
          <w:szCs w:val="28"/>
        </w:rPr>
      </w:pPr>
      <w:r>
        <w:rPr>
          <w:color w:val="000000"/>
          <w:sz w:val="28"/>
          <w:szCs w:val="28"/>
        </w:rPr>
        <w:t>Теория</w:t>
      </w:r>
      <w:proofErr w:type="gramStart"/>
      <w:r>
        <w:rPr>
          <w:color w:val="000000"/>
          <w:sz w:val="28"/>
          <w:szCs w:val="28"/>
        </w:rPr>
        <w:t>: Все</w:t>
      </w:r>
      <w:proofErr w:type="gramEnd"/>
      <w:r>
        <w:rPr>
          <w:color w:val="000000"/>
          <w:sz w:val="28"/>
          <w:szCs w:val="28"/>
        </w:rPr>
        <w:t xml:space="preserve"> о семенах перца. История появления плода. Какие виды перцев </w:t>
      </w:r>
      <w:r>
        <w:rPr>
          <w:color w:val="000000"/>
          <w:sz w:val="28"/>
          <w:szCs w:val="28"/>
        </w:rPr>
        <w:lastRenderedPageBreak/>
        <w:t>бывают.</w:t>
      </w:r>
    </w:p>
    <w:p w14:paraId="22CEB55F" w14:textId="77777777" w:rsidR="0000484E" w:rsidRDefault="00000000">
      <w:pPr>
        <w:pStyle w:val="1"/>
        <w:spacing w:after="0" w:line="360" w:lineRule="auto"/>
        <w:ind w:firstLine="580"/>
        <w:jc w:val="both"/>
        <w:rPr>
          <w:sz w:val="28"/>
          <w:szCs w:val="28"/>
        </w:rPr>
      </w:pPr>
      <w:r>
        <w:rPr>
          <w:color w:val="000000"/>
          <w:sz w:val="28"/>
          <w:szCs w:val="28"/>
        </w:rPr>
        <w:t>Практика: Отбор семян для рассады. Высадка семян в почву. Выращивание рассады. Наблюдение за прорастанием.</w:t>
      </w:r>
    </w:p>
    <w:p w14:paraId="6F10B15C" w14:textId="77777777" w:rsidR="0000484E" w:rsidRDefault="00000000">
      <w:pPr>
        <w:pStyle w:val="24"/>
        <w:keepNext/>
        <w:keepLines/>
        <w:tabs>
          <w:tab w:val="left" w:pos="1422"/>
        </w:tabs>
        <w:jc w:val="both"/>
      </w:pPr>
      <w:bookmarkStart w:id="25" w:name="bookmark57"/>
      <w:r>
        <w:t>3.8.</w:t>
      </w:r>
      <w:r>
        <w:tab/>
        <w:t>Тема: Проращивание семян растений. Работа с семенами помидора.</w:t>
      </w:r>
      <w:bookmarkEnd w:id="25"/>
    </w:p>
    <w:p w14:paraId="6E710AEF" w14:textId="77777777" w:rsidR="0000484E" w:rsidRDefault="00000000">
      <w:pPr>
        <w:pStyle w:val="1"/>
        <w:spacing w:after="0" w:line="360" w:lineRule="auto"/>
        <w:ind w:firstLine="580"/>
        <w:jc w:val="both"/>
        <w:rPr>
          <w:sz w:val="28"/>
          <w:szCs w:val="28"/>
        </w:rPr>
      </w:pPr>
      <w:r>
        <w:rPr>
          <w:color w:val="000000"/>
          <w:sz w:val="28"/>
          <w:szCs w:val="28"/>
        </w:rPr>
        <w:t>Теория</w:t>
      </w:r>
      <w:proofErr w:type="gramStart"/>
      <w:r>
        <w:rPr>
          <w:color w:val="000000"/>
          <w:sz w:val="28"/>
          <w:szCs w:val="28"/>
        </w:rPr>
        <w:t>: Какие</w:t>
      </w:r>
      <w:proofErr w:type="gramEnd"/>
      <w:r>
        <w:rPr>
          <w:color w:val="000000"/>
          <w:sz w:val="28"/>
          <w:szCs w:val="28"/>
        </w:rPr>
        <w:t xml:space="preserve"> бывают томаты: классификация видов, групп и сортов.</w:t>
      </w:r>
    </w:p>
    <w:p w14:paraId="01BD5E0D" w14:textId="77777777" w:rsidR="0000484E" w:rsidRDefault="00000000">
      <w:pPr>
        <w:pStyle w:val="1"/>
        <w:tabs>
          <w:tab w:val="left" w:pos="2054"/>
        </w:tabs>
        <w:spacing w:after="0" w:line="360" w:lineRule="auto"/>
        <w:ind w:firstLine="580"/>
        <w:jc w:val="both"/>
        <w:rPr>
          <w:sz w:val="28"/>
          <w:szCs w:val="28"/>
        </w:rPr>
      </w:pPr>
      <w:r>
        <w:rPr>
          <w:color w:val="000000"/>
          <w:sz w:val="28"/>
          <w:szCs w:val="28"/>
        </w:rPr>
        <w:t>Практика:</w:t>
      </w:r>
      <w:r>
        <w:rPr>
          <w:color w:val="000000"/>
          <w:sz w:val="28"/>
          <w:szCs w:val="28"/>
        </w:rPr>
        <w:tab/>
        <w:t>Подготовка семян к посадке. Высадка семян помидор в</w:t>
      </w:r>
    </w:p>
    <w:p w14:paraId="58CDC980" w14:textId="77777777" w:rsidR="0000484E" w:rsidRDefault="00000000">
      <w:pPr>
        <w:pStyle w:val="1"/>
        <w:spacing w:after="0" w:line="360" w:lineRule="auto"/>
        <w:jc w:val="both"/>
        <w:rPr>
          <w:sz w:val="28"/>
          <w:szCs w:val="28"/>
        </w:rPr>
      </w:pPr>
      <w:r>
        <w:rPr>
          <w:color w:val="000000"/>
          <w:sz w:val="28"/>
          <w:szCs w:val="28"/>
        </w:rPr>
        <w:t>специальный грунт. Наблюдение за ростом.</w:t>
      </w:r>
    </w:p>
    <w:p w14:paraId="69B816DB" w14:textId="77777777" w:rsidR="0000484E" w:rsidRDefault="00000000">
      <w:pPr>
        <w:pStyle w:val="1"/>
        <w:numPr>
          <w:ilvl w:val="0"/>
          <w:numId w:val="6"/>
        </w:numPr>
        <w:tabs>
          <w:tab w:val="left" w:pos="1422"/>
          <w:tab w:val="left" w:pos="1430"/>
        </w:tabs>
        <w:spacing w:after="0" w:line="360" w:lineRule="auto"/>
        <w:ind w:firstLine="580"/>
        <w:jc w:val="both"/>
        <w:rPr>
          <w:sz w:val="28"/>
          <w:szCs w:val="28"/>
        </w:rPr>
      </w:pPr>
      <w:r>
        <w:rPr>
          <w:b/>
          <w:bCs/>
          <w:color w:val="000000"/>
          <w:sz w:val="28"/>
          <w:szCs w:val="28"/>
        </w:rPr>
        <w:t>Раздел: Окно в микромир.</w:t>
      </w:r>
    </w:p>
    <w:p w14:paraId="5651BADB" w14:textId="77777777" w:rsidR="0000484E" w:rsidRDefault="00000000">
      <w:pPr>
        <w:pStyle w:val="1"/>
        <w:numPr>
          <w:ilvl w:val="1"/>
          <w:numId w:val="6"/>
        </w:numPr>
        <w:tabs>
          <w:tab w:val="left" w:pos="1422"/>
        </w:tabs>
        <w:spacing w:after="0" w:line="360" w:lineRule="auto"/>
        <w:ind w:firstLine="580"/>
        <w:jc w:val="both"/>
        <w:rPr>
          <w:sz w:val="28"/>
          <w:szCs w:val="28"/>
        </w:rPr>
      </w:pPr>
      <w:r>
        <w:rPr>
          <w:b/>
          <w:bCs/>
          <w:color w:val="000000"/>
          <w:sz w:val="28"/>
          <w:szCs w:val="28"/>
        </w:rPr>
        <w:t>Тема: Прибор, открывающий невидимое. История создания микроскопа.</w:t>
      </w:r>
    </w:p>
    <w:p w14:paraId="187A4199" w14:textId="77777777" w:rsidR="0000484E" w:rsidRDefault="00000000">
      <w:pPr>
        <w:pStyle w:val="1"/>
        <w:tabs>
          <w:tab w:val="left" w:pos="4958"/>
        </w:tabs>
        <w:spacing w:after="0" w:line="360" w:lineRule="auto"/>
        <w:ind w:firstLine="580"/>
        <w:jc w:val="both"/>
        <w:rPr>
          <w:sz w:val="28"/>
          <w:szCs w:val="28"/>
        </w:rPr>
      </w:pPr>
      <w:r>
        <w:rPr>
          <w:color w:val="000000"/>
          <w:sz w:val="28"/>
          <w:szCs w:val="28"/>
        </w:rPr>
        <w:t>Теория: Знакомство с биологическим микроскопом, лупой, подготовка препаратов для микроскопа.</w:t>
      </w:r>
      <w:r>
        <w:rPr>
          <w:color w:val="000000"/>
          <w:sz w:val="28"/>
          <w:szCs w:val="28"/>
        </w:rPr>
        <w:tab/>
        <w:t>Строение микроскопа, где его</w:t>
      </w:r>
    </w:p>
    <w:p w14:paraId="25333C7C" w14:textId="77777777" w:rsidR="0000484E" w:rsidRDefault="00000000">
      <w:pPr>
        <w:pStyle w:val="1"/>
        <w:spacing w:after="0" w:line="360" w:lineRule="auto"/>
        <w:jc w:val="both"/>
        <w:rPr>
          <w:sz w:val="28"/>
          <w:szCs w:val="28"/>
        </w:rPr>
      </w:pPr>
      <w:r>
        <w:rPr>
          <w:color w:val="000000"/>
          <w:sz w:val="28"/>
          <w:szCs w:val="28"/>
        </w:rPr>
        <w:t>применяют. Формирование опыта выполнения правил техники безопасности при проведении опытов и экспериментов.</w:t>
      </w:r>
    </w:p>
    <w:p w14:paraId="39A439D6" w14:textId="77777777" w:rsidR="0000484E" w:rsidRDefault="00000000">
      <w:pPr>
        <w:pStyle w:val="1"/>
        <w:spacing w:after="0" w:line="360" w:lineRule="auto"/>
        <w:ind w:firstLine="580"/>
        <w:jc w:val="both"/>
        <w:rPr>
          <w:sz w:val="28"/>
          <w:szCs w:val="28"/>
        </w:rPr>
      </w:pPr>
      <w:r>
        <w:rPr>
          <w:color w:val="000000"/>
          <w:sz w:val="28"/>
          <w:szCs w:val="28"/>
        </w:rPr>
        <w:t>Практика: Рассматривание под микроскопом готовых объектов исследования. Опыт «Волшебный глаз» микроскопа: чтение очень мелкого шрифта на различных этикетках продуктов питания; рассматривание изумительно красивых разных видов лишайников под микроскопом.</w:t>
      </w:r>
    </w:p>
    <w:p w14:paraId="6C4BA9F2" w14:textId="77777777" w:rsidR="0000484E" w:rsidRDefault="00000000">
      <w:pPr>
        <w:pStyle w:val="24"/>
        <w:keepNext/>
        <w:keepLines/>
        <w:numPr>
          <w:ilvl w:val="1"/>
          <w:numId w:val="6"/>
        </w:numPr>
        <w:tabs>
          <w:tab w:val="left" w:pos="1422"/>
        </w:tabs>
        <w:jc w:val="both"/>
      </w:pPr>
      <w:bookmarkStart w:id="26" w:name="bookmark59"/>
      <w:r>
        <w:t xml:space="preserve">Тема: Её величество Цитология, знакомство с наукой. Знакомство с </w:t>
      </w:r>
      <w:proofErr w:type="spellStart"/>
      <w:r>
        <w:t>микроскопированием</w:t>
      </w:r>
      <w:proofErr w:type="spellEnd"/>
      <w:r>
        <w:t>.</w:t>
      </w:r>
      <w:bookmarkEnd w:id="26"/>
    </w:p>
    <w:p w14:paraId="2DC395A3" w14:textId="77777777" w:rsidR="0000484E" w:rsidRDefault="00000000">
      <w:pPr>
        <w:pStyle w:val="1"/>
        <w:spacing w:after="0" w:line="360" w:lineRule="auto"/>
        <w:ind w:firstLine="580"/>
        <w:jc w:val="both"/>
        <w:rPr>
          <w:sz w:val="28"/>
          <w:szCs w:val="28"/>
        </w:rPr>
      </w:pPr>
      <w:r>
        <w:rPr>
          <w:color w:val="000000"/>
          <w:sz w:val="28"/>
          <w:szCs w:val="28"/>
        </w:rPr>
        <w:t>Теория: Клетки-карлики и клетки-гиганты, а также клеточные организмы. Работа с фиксированными микропрепаратами.</w:t>
      </w:r>
    </w:p>
    <w:p w14:paraId="43505745" w14:textId="77777777" w:rsidR="0000484E" w:rsidRDefault="00000000">
      <w:pPr>
        <w:pStyle w:val="1"/>
        <w:spacing w:after="0" w:line="360" w:lineRule="auto"/>
        <w:ind w:firstLine="580"/>
        <w:jc w:val="both"/>
        <w:rPr>
          <w:sz w:val="28"/>
          <w:szCs w:val="28"/>
        </w:rPr>
      </w:pPr>
      <w:r>
        <w:rPr>
          <w:color w:val="000000"/>
          <w:sz w:val="28"/>
          <w:szCs w:val="28"/>
        </w:rPr>
        <w:t>Практика: Рассматривание строения клеток среза свежего картофеля и после их разрушения при взаимодействии с ферментом. Оценка качества питьевой воды. Изучение бактерий с помощью метода раздавленной капли.</w:t>
      </w:r>
    </w:p>
    <w:p w14:paraId="7C30CFB9" w14:textId="77777777" w:rsidR="0000484E" w:rsidRDefault="00000000">
      <w:pPr>
        <w:pStyle w:val="1"/>
        <w:numPr>
          <w:ilvl w:val="1"/>
          <w:numId w:val="6"/>
        </w:numPr>
        <w:tabs>
          <w:tab w:val="left" w:pos="1422"/>
        </w:tabs>
        <w:spacing w:after="0" w:line="360" w:lineRule="auto"/>
        <w:ind w:firstLine="580"/>
        <w:jc w:val="both"/>
        <w:rPr>
          <w:sz w:val="28"/>
          <w:szCs w:val="28"/>
        </w:rPr>
      </w:pPr>
      <w:r>
        <w:rPr>
          <w:b/>
          <w:bCs/>
          <w:color w:val="000000"/>
          <w:sz w:val="28"/>
          <w:szCs w:val="28"/>
        </w:rPr>
        <w:t xml:space="preserve">Тема: </w:t>
      </w:r>
      <w:proofErr w:type="spellStart"/>
      <w:r>
        <w:rPr>
          <w:b/>
          <w:bCs/>
          <w:color w:val="000000"/>
          <w:sz w:val="28"/>
          <w:szCs w:val="28"/>
        </w:rPr>
        <w:t>Микроскопирование</w:t>
      </w:r>
      <w:proofErr w:type="spellEnd"/>
      <w:r>
        <w:rPr>
          <w:b/>
          <w:bCs/>
          <w:color w:val="000000"/>
          <w:sz w:val="28"/>
          <w:szCs w:val="28"/>
        </w:rPr>
        <w:t>. Наблюдение за клеточным строением кожицы чешуи репчатого лука.</w:t>
      </w:r>
    </w:p>
    <w:p w14:paraId="779DEE5B" w14:textId="77777777" w:rsidR="0000484E" w:rsidRDefault="00000000">
      <w:pPr>
        <w:pStyle w:val="1"/>
        <w:spacing w:after="0" w:line="360" w:lineRule="auto"/>
        <w:ind w:firstLine="580"/>
        <w:jc w:val="both"/>
        <w:rPr>
          <w:sz w:val="28"/>
          <w:szCs w:val="28"/>
        </w:rPr>
      </w:pPr>
      <w:r>
        <w:rPr>
          <w:color w:val="000000"/>
          <w:sz w:val="28"/>
          <w:szCs w:val="28"/>
        </w:rPr>
        <w:t xml:space="preserve">Теория: Водоросли на коре деревьев </w:t>
      </w:r>
      <w:proofErr w:type="gramStart"/>
      <w:r>
        <w:rPr>
          <w:color w:val="000000"/>
          <w:sz w:val="28"/>
          <w:szCs w:val="28"/>
        </w:rPr>
        <w:t>- это</w:t>
      </w:r>
      <w:proofErr w:type="gramEnd"/>
      <w:r>
        <w:rPr>
          <w:color w:val="000000"/>
          <w:sz w:val="28"/>
          <w:szCs w:val="28"/>
        </w:rPr>
        <w:t xml:space="preserve"> реально? Дрожжи: захватывающая жизнь маленьких грибов; эксперименты на выживание из холода в жару. Как портится бульон? Зачем варить еду? Что под ногтями? Формирование представления детей о </w:t>
      </w:r>
      <w:r>
        <w:rPr>
          <w:color w:val="000000"/>
          <w:sz w:val="28"/>
          <w:szCs w:val="28"/>
        </w:rPr>
        <w:lastRenderedPageBreak/>
        <w:t>микробах и их вреде и пользе на здоровье человека. Дать понятие о полезных и вредных бактериях, продолжать формировать представления о здоровом образе жизни. Дать простейшие представления об микроорганизмах, выращивание плесени, польза и вред плесени. Простейшие представления о дрожжах.</w:t>
      </w:r>
    </w:p>
    <w:p w14:paraId="00CE0688" w14:textId="77777777" w:rsidR="0000484E" w:rsidRDefault="00000000">
      <w:pPr>
        <w:pStyle w:val="1"/>
        <w:spacing w:after="0" w:line="360" w:lineRule="auto"/>
        <w:ind w:firstLine="580"/>
        <w:jc w:val="both"/>
        <w:rPr>
          <w:sz w:val="28"/>
          <w:szCs w:val="28"/>
        </w:rPr>
      </w:pPr>
      <w:r>
        <w:rPr>
          <w:color w:val="000000"/>
          <w:sz w:val="28"/>
          <w:szCs w:val="28"/>
        </w:rPr>
        <w:t>Практика: Рассматривание под микроскопом пузырьков воздуха, кристаллов соли и сахара, микробов и бактерий на немытых руках, овощах и фруктах, плесени на чёрством хлебе. Рассматривание микробов на поверхности зубной эмали.</w:t>
      </w:r>
    </w:p>
    <w:p w14:paraId="7ADD516A" w14:textId="77777777" w:rsidR="0000484E" w:rsidRDefault="00000000">
      <w:pPr>
        <w:pStyle w:val="24"/>
        <w:keepNext/>
        <w:keepLines/>
        <w:tabs>
          <w:tab w:val="left" w:pos="1416"/>
        </w:tabs>
        <w:jc w:val="both"/>
      </w:pPr>
      <w:bookmarkStart w:id="27" w:name="bookmark61"/>
      <w:r>
        <w:t>4.4.</w:t>
      </w:r>
      <w:r>
        <w:tab/>
        <w:t xml:space="preserve">Тема: </w:t>
      </w:r>
      <w:proofErr w:type="spellStart"/>
      <w:r>
        <w:t>Микроскопирование</w:t>
      </w:r>
      <w:proofErr w:type="spellEnd"/>
      <w:r>
        <w:t>. Крахмальные зёрна (амилопласты) в клетках клубня картофеля.</w:t>
      </w:r>
      <w:bookmarkEnd w:id="27"/>
    </w:p>
    <w:p w14:paraId="178950B0" w14:textId="77777777" w:rsidR="0000484E" w:rsidRDefault="00000000">
      <w:pPr>
        <w:pStyle w:val="1"/>
        <w:spacing w:after="0" w:line="360" w:lineRule="auto"/>
        <w:ind w:firstLine="580"/>
        <w:jc w:val="both"/>
        <w:rPr>
          <w:sz w:val="28"/>
          <w:szCs w:val="28"/>
        </w:rPr>
      </w:pPr>
      <w:r>
        <w:rPr>
          <w:color w:val="000000"/>
          <w:sz w:val="28"/>
          <w:szCs w:val="28"/>
        </w:rPr>
        <w:t>Теория</w:t>
      </w:r>
      <w:proofErr w:type="gramStart"/>
      <w:r>
        <w:rPr>
          <w:color w:val="000000"/>
          <w:sz w:val="28"/>
          <w:szCs w:val="28"/>
        </w:rPr>
        <w:t>: Расширить</w:t>
      </w:r>
      <w:proofErr w:type="gramEnd"/>
      <w:r>
        <w:rPr>
          <w:color w:val="000000"/>
          <w:sz w:val="28"/>
          <w:szCs w:val="28"/>
        </w:rPr>
        <w:t xml:space="preserve"> знания детей о свойствах воды, обратить внимание на то, что вода таит в себе много неизвестного. Рассмотреть под микроскопом воду из лужи и очищенную. Расширить знания детей о строении животного (кошки). Знакомство со свойствами ткани. Свойства бумаги. Познакомить детей с веществами (соль, сахар) и их свойствами. В</w:t>
      </w:r>
      <w:r>
        <w:rPr>
          <w:color w:val="000011"/>
          <w:sz w:val="28"/>
          <w:szCs w:val="28"/>
        </w:rPr>
        <w:t>ыделить свойства песка.</w:t>
      </w:r>
    </w:p>
    <w:p w14:paraId="09E934A6" w14:textId="77777777" w:rsidR="0000484E" w:rsidRDefault="00000000">
      <w:pPr>
        <w:pStyle w:val="1"/>
        <w:spacing w:after="0" w:line="360" w:lineRule="auto"/>
        <w:ind w:firstLine="580"/>
        <w:jc w:val="both"/>
        <w:rPr>
          <w:sz w:val="28"/>
          <w:szCs w:val="28"/>
        </w:rPr>
      </w:pPr>
      <w:r>
        <w:rPr>
          <w:color w:val="000000"/>
          <w:sz w:val="28"/>
          <w:szCs w:val="28"/>
        </w:rPr>
        <w:t xml:space="preserve">Практика: Развитие творческой познавательно - исследовательской активности детей в процессе экспериментирования. Рассмотреть ткань под микроскопом. Рассмотреть бумагу под микроскопом. Опытно-экспериментальным путем выявить сходство и различие сахара и соли. </w:t>
      </w:r>
      <w:r>
        <w:rPr>
          <w:color w:val="000011"/>
          <w:sz w:val="28"/>
          <w:szCs w:val="28"/>
        </w:rPr>
        <w:t>Рассмотреть под микроскопом частички песка, познакомить со способом изготовления рисунка из песка.</w:t>
      </w:r>
    </w:p>
    <w:p w14:paraId="52958D6F" w14:textId="77777777" w:rsidR="0000484E" w:rsidRDefault="00000000">
      <w:pPr>
        <w:pStyle w:val="24"/>
        <w:keepNext/>
        <w:keepLines/>
        <w:tabs>
          <w:tab w:val="left" w:pos="1416"/>
        </w:tabs>
        <w:jc w:val="both"/>
      </w:pPr>
      <w:bookmarkStart w:id="28" w:name="bookmark63"/>
      <w:r>
        <w:t>4.5.</w:t>
      </w:r>
      <w:r>
        <w:tab/>
        <w:t>Тема: Живая природа. Особенности строения растительных и животных клеток.</w:t>
      </w:r>
      <w:bookmarkEnd w:id="28"/>
    </w:p>
    <w:p w14:paraId="4E5FBFF4" w14:textId="77777777" w:rsidR="0000484E" w:rsidRDefault="00000000">
      <w:pPr>
        <w:pStyle w:val="1"/>
        <w:spacing w:after="0" w:line="360" w:lineRule="auto"/>
        <w:ind w:firstLine="580"/>
        <w:jc w:val="both"/>
        <w:rPr>
          <w:sz w:val="28"/>
          <w:szCs w:val="28"/>
        </w:rPr>
      </w:pPr>
      <w:r>
        <w:rPr>
          <w:color w:val="000000"/>
          <w:sz w:val="28"/>
          <w:szCs w:val="28"/>
        </w:rPr>
        <w:t>Теория: Сравнительная характеристика клеток представителей различных царств. Клетки растений. Клетки животных.</w:t>
      </w:r>
    </w:p>
    <w:p w14:paraId="4A53CB4E" w14:textId="77777777" w:rsidR="0000484E" w:rsidRDefault="00000000">
      <w:pPr>
        <w:pStyle w:val="1"/>
        <w:spacing w:after="160" w:line="360" w:lineRule="auto"/>
        <w:ind w:firstLine="580"/>
        <w:jc w:val="both"/>
        <w:rPr>
          <w:sz w:val="28"/>
          <w:szCs w:val="28"/>
        </w:rPr>
      </w:pPr>
      <w:r>
        <w:rPr>
          <w:color w:val="000000"/>
          <w:sz w:val="28"/>
          <w:szCs w:val="28"/>
        </w:rPr>
        <w:t>Практика</w:t>
      </w:r>
      <w:proofErr w:type="gramStart"/>
      <w:r>
        <w:rPr>
          <w:color w:val="000000"/>
          <w:sz w:val="28"/>
          <w:szCs w:val="28"/>
        </w:rPr>
        <w:t>: Рассмотреть</w:t>
      </w:r>
      <w:proofErr w:type="gramEnd"/>
      <w:r>
        <w:rPr>
          <w:color w:val="000000"/>
          <w:sz w:val="28"/>
          <w:szCs w:val="28"/>
        </w:rPr>
        <w:t xml:space="preserve"> под микроскопом клетки растений и клетки животных сравнить их.</w:t>
      </w:r>
    </w:p>
    <w:p w14:paraId="0BAB5D1C" w14:textId="77777777" w:rsidR="0000484E" w:rsidRDefault="00000000">
      <w:pPr>
        <w:pStyle w:val="1"/>
        <w:tabs>
          <w:tab w:val="left" w:pos="1996"/>
        </w:tabs>
        <w:spacing w:after="0" w:line="240" w:lineRule="auto"/>
        <w:ind w:firstLine="580"/>
        <w:jc w:val="both"/>
        <w:rPr>
          <w:sz w:val="28"/>
          <w:szCs w:val="28"/>
        </w:rPr>
      </w:pPr>
      <w:r>
        <w:rPr>
          <w:b/>
          <w:bCs/>
          <w:color w:val="000000"/>
          <w:sz w:val="28"/>
          <w:szCs w:val="28"/>
        </w:rPr>
        <w:t>4.6.</w:t>
      </w:r>
      <w:r>
        <w:rPr>
          <w:b/>
          <w:bCs/>
          <w:color w:val="000000"/>
          <w:sz w:val="28"/>
          <w:szCs w:val="28"/>
        </w:rPr>
        <w:tab/>
        <w:t>Тема: Неживая природа.</w:t>
      </w:r>
    </w:p>
    <w:p w14:paraId="481FB29E" w14:textId="77777777" w:rsidR="0000484E" w:rsidRDefault="00000000">
      <w:pPr>
        <w:pStyle w:val="1"/>
        <w:spacing w:after="0" w:line="360" w:lineRule="auto"/>
        <w:ind w:firstLine="580"/>
        <w:jc w:val="both"/>
        <w:rPr>
          <w:sz w:val="28"/>
          <w:szCs w:val="28"/>
        </w:rPr>
      </w:pPr>
      <w:r>
        <w:rPr>
          <w:color w:val="000000"/>
          <w:sz w:val="28"/>
          <w:szCs w:val="28"/>
        </w:rPr>
        <w:t>Теория</w:t>
      </w:r>
      <w:proofErr w:type="gramStart"/>
      <w:r>
        <w:rPr>
          <w:color w:val="000000"/>
          <w:sz w:val="28"/>
          <w:szCs w:val="28"/>
        </w:rPr>
        <w:t>: Все</w:t>
      </w:r>
      <w:proofErr w:type="gramEnd"/>
      <w:r>
        <w:rPr>
          <w:color w:val="000000"/>
          <w:sz w:val="28"/>
          <w:szCs w:val="28"/>
        </w:rPr>
        <w:t xml:space="preserve"> о неживой природе. Воздух. Вода. Камни. Почва. Звезды. Живые существа связаны с объектами неживой природы и не могут без них жить.</w:t>
      </w:r>
    </w:p>
    <w:p w14:paraId="03144120" w14:textId="77777777" w:rsidR="0000484E" w:rsidRDefault="00000000">
      <w:pPr>
        <w:pStyle w:val="24"/>
        <w:keepNext/>
        <w:keepLines/>
        <w:tabs>
          <w:tab w:val="left" w:pos="1400"/>
        </w:tabs>
        <w:jc w:val="both"/>
      </w:pPr>
      <w:bookmarkStart w:id="29" w:name="bookmark65"/>
      <w:r>
        <w:t>4.7.</w:t>
      </w:r>
      <w:r>
        <w:tab/>
        <w:t>Тема: Эксперименты. «Зубная паста для слона»</w:t>
      </w:r>
      <w:bookmarkEnd w:id="29"/>
    </w:p>
    <w:p w14:paraId="3B13276A" w14:textId="77777777" w:rsidR="0000484E" w:rsidRDefault="00000000">
      <w:pPr>
        <w:pStyle w:val="1"/>
        <w:spacing w:after="0" w:line="360" w:lineRule="auto"/>
        <w:ind w:firstLine="580"/>
        <w:jc w:val="both"/>
        <w:rPr>
          <w:sz w:val="28"/>
          <w:szCs w:val="28"/>
        </w:rPr>
      </w:pPr>
      <w:r>
        <w:rPr>
          <w:color w:val="000000"/>
          <w:sz w:val="28"/>
          <w:szCs w:val="28"/>
        </w:rPr>
        <w:t>Теория: Техника безопасности при проведении экспериментов.</w:t>
      </w:r>
    </w:p>
    <w:p w14:paraId="68DBEF97" w14:textId="77777777" w:rsidR="0000484E" w:rsidRDefault="00000000">
      <w:pPr>
        <w:pStyle w:val="1"/>
        <w:spacing w:after="0" w:line="360" w:lineRule="auto"/>
        <w:ind w:firstLine="580"/>
        <w:jc w:val="both"/>
        <w:rPr>
          <w:sz w:val="28"/>
          <w:szCs w:val="28"/>
        </w:rPr>
      </w:pPr>
      <w:r>
        <w:rPr>
          <w:color w:val="000000"/>
          <w:sz w:val="28"/>
          <w:szCs w:val="28"/>
        </w:rPr>
        <w:lastRenderedPageBreak/>
        <w:t>Практика: Подготовка к проведению опыта «Зубная паста для слона». Подготовка необходимых веществ для проведения опыта. Наблюдение взаимодействия данных веществ из полученного раствора.</w:t>
      </w:r>
    </w:p>
    <w:p w14:paraId="58835BC8" w14:textId="77777777" w:rsidR="0000484E" w:rsidRDefault="00000000">
      <w:pPr>
        <w:pStyle w:val="24"/>
        <w:keepNext/>
        <w:keepLines/>
        <w:numPr>
          <w:ilvl w:val="0"/>
          <w:numId w:val="7"/>
        </w:numPr>
        <w:tabs>
          <w:tab w:val="left" w:pos="1400"/>
          <w:tab w:val="left" w:pos="1430"/>
        </w:tabs>
        <w:jc w:val="both"/>
      </w:pPr>
      <w:bookmarkStart w:id="30" w:name="bookmark67"/>
      <w:r>
        <w:t>Раздел: Итоговое занятие</w:t>
      </w:r>
      <w:bookmarkEnd w:id="30"/>
    </w:p>
    <w:p w14:paraId="4264DF06" w14:textId="77777777" w:rsidR="0000484E" w:rsidRDefault="00000000">
      <w:pPr>
        <w:pStyle w:val="1"/>
        <w:spacing w:after="0" w:line="360" w:lineRule="auto"/>
        <w:ind w:firstLine="580"/>
        <w:jc w:val="both"/>
        <w:rPr>
          <w:sz w:val="28"/>
          <w:szCs w:val="28"/>
        </w:rPr>
      </w:pPr>
      <w:r>
        <w:rPr>
          <w:color w:val="000000"/>
          <w:sz w:val="28"/>
          <w:szCs w:val="28"/>
        </w:rPr>
        <w:t>Теория: Обобщение пройденных тем.</w:t>
      </w:r>
    </w:p>
    <w:p w14:paraId="32CCBB14" w14:textId="77777777" w:rsidR="0000484E" w:rsidRDefault="00000000">
      <w:pPr>
        <w:pStyle w:val="1"/>
        <w:spacing w:after="480" w:line="360" w:lineRule="auto"/>
        <w:ind w:firstLine="580"/>
        <w:jc w:val="both"/>
        <w:rPr>
          <w:sz w:val="28"/>
          <w:szCs w:val="28"/>
        </w:rPr>
      </w:pPr>
      <w:r>
        <w:rPr>
          <w:color w:val="000000"/>
          <w:sz w:val="28"/>
          <w:szCs w:val="28"/>
        </w:rPr>
        <w:t>Практика: Подведение итогов года. Коллективное обсуждение результатов. Проверка дневника наблюдений. Игра «Мы юные ботаники».</w:t>
      </w:r>
    </w:p>
    <w:p w14:paraId="7331B632" w14:textId="77777777" w:rsidR="0000484E" w:rsidRDefault="00000000">
      <w:pPr>
        <w:pStyle w:val="24"/>
        <w:keepNext/>
        <w:keepLines/>
        <w:ind w:firstLine="0"/>
        <w:jc w:val="center"/>
      </w:pPr>
      <w:bookmarkStart w:id="31" w:name="bookmark69"/>
      <w:r>
        <w:t>1.4 Планируемые результаты</w:t>
      </w:r>
      <w:bookmarkEnd w:id="31"/>
    </w:p>
    <w:p w14:paraId="55278463" w14:textId="77777777" w:rsidR="0000484E" w:rsidRDefault="00000000">
      <w:pPr>
        <w:pStyle w:val="1"/>
        <w:spacing w:after="0" w:line="360" w:lineRule="auto"/>
        <w:ind w:firstLine="580"/>
        <w:jc w:val="both"/>
        <w:rPr>
          <w:sz w:val="28"/>
          <w:szCs w:val="28"/>
        </w:rPr>
      </w:pPr>
      <w:r>
        <w:rPr>
          <w:color w:val="000000"/>
          <w:sz w:val="28"/>
          <w:szCs w:val="28"/>
        </w:rPr>
        <w:t>В результате освоения программы у обучающихся будут сформированы следующие ключевые компетенции:</w:t>
      </w:r>
    </w:p>
    <w:p w14:paraId="680EBD47" w14:textId="77777777" w:rsidR="0000484E" w:rsidRDefault="00000000">
      <w:pPr>
        <w:pStyle w:val="1"/>
        <w:spacing w:after="0" w:line="360" w:lineRule="auto"/>
        <w:ind w:firstLine="580"/>
        <w:jc w:val="both"/>
        <w:rPr>
          <w:sz w:val="28"/>
          <w:szCs w:val="28"/>
        </w:rPr>
      </w:pPr>
      <w:r>
        <w:rPr>
          <w:b/>
          <w:bCs/>
          <w:i/>
          <w:iCs/>
          <w:color w:val="000000"/>
          <w:sz w:val="28"/>
          <w:szCs w:val="28"/>
        </w:rPr>
        <w:t>Личностные результаты:</w:t>
      </w:r>
    </w:p>
    <w:p w14:paraId="18803B8A" w14:textId="77777777" w:rsidR="0000484E" w:rsidRDefault="00000000">
      <w:pPr>
        <w:pStyle w:val="1"/>
        <w:spacing w:after="0" w:line="360" w:lineRule="auto"/>
        <w:ind w:firstLine="580"/>
        <w:jc w:val="both"/>
        <w:rPr>
          <w:sz w:val="28"/>
          <w:szCs w:val="28"/>
        </w:rPr>
      </w:pPr>
      <w:r>
        <w:rPr>
          <w:color w:val="000000"/>
          <w:sz w:val="28"/>
          <w:szCs w:val="28"/>
          <w:u w:val="single"/>
        </w:rPr>
        <w:t>У обучающегося будут:</w:t>
      </w:r>
    </w:p>
    <w:p w14:paraId="0A78E272" w14:textId="77777777" w:rsidR="0000484E" w:rsidRDefault="00000000">
      <w:pPr>
        <w:pStyle w:val="1"/>
        <w:numPr>
          <w:ilvl w:val="0"/>
          <w:numId w:val="8"/>
        </w:numPr>
        <w:tabs>
          <w:tab w:val="left" w:pos="938"/>
        </w:tabs>
        <w:spacing w:after="0" w:line="360" w:lineRule="auto"/>
        <w:ind w:firstLine="580"/>
        <w:jc w:val="both"/>
        <w:rPr>
          <w:sz w:val="28"/>
          <w:szCs w:val="28"/>
        </w:rPr>
      </w:pPr>
      <w:r>
        <w:rPr>
          <w:color w:val="000000"/>
          <w:sz w:val="28"/>
          <w:szCs w:val="28"/>
        </w:rPr>
        <w:t>Сформировано экологическое сознания, бережное отношения к природе;</w:t>
      </w:r>
    </w:p>
    <w:p w14:paraId="5A93E390" w14:textId="77777777" w:rsidR="0000484E" w:rsidRDefault="00000000">
      <w:pPr>
        <w:pStyle w:val="1"/>
        <w:numPr>
          <w:ilvl w:val="0"/>
          <w:numId w:val="8"/>
        </w:numPr>
        <w:tabs>
          <w:tab w:val="left" w:pos="967"/>
        </w:tabs>
        <w:spacing w:after="0" w:line="360" w:lineRule="auto"/>
        <w:ind w:firstLine="580"/>
        <w:jc w:val="both"/>
        <w:rPr>
          <w:sz w:val="28"/>
          <w:szCs w:val="28"/>
        </w:rPr>
      </w:pPr>
      <w:r>
        <w:rPr>
          <w:color w:val="000000"/>
          <w:sz w:val="28"/>
          <w:szCs w:val="28"/>
        </w:rPr>
        <w:t>Воспитано доброе и милосердное отношение к окружающему нас миру;</w:t>
      </w:r>
    </w:p>
    <w:p w14:paraId="768DF555" w14:textId="77777777" w:rsidR="0000484E" w:rsidRDefault="00000000">
      <w:pPr>
        <w:pStyle w:val="1"/>
        <w:numPr>
          <w:ilvl w:val="0"/>
          <w:numId w:val="8"/>
        </w:numPr>
        <w:tabs>
          <w:tab w:val="left" w:pos="958"/>
        </w:tabs>
        <w:spacing w:after="0" w:line="360" w:lineRule="auto"/>
        <w:ind w:firstLine="580"/>
        <w:jc w:val="both"/>
        <w:rPr>
          <w:sz w:val="28"/>
          <w:szCs w:val="28"/>
        </w:rPr>
      </w:pPr>
      <w:r>
        <w:rPr>
          <w:color w:val="000000"/>
          <w:sz w:val="28"/>
          <w:szCs w:val="28"/>
        </w:rPr>
        <w:t>Сформирована социально-активная жизненная позиция обучающихся:</w:t>
      </w:r>
    </w:p>
    <w:p w14:paraId="3F09BEE8" w14:textId="77777777" w:rsidR="0000484E" w:rsidRDefault="00000000">
      <w:pPr>
        <w:pStyle w:val="1"/>
        <w:numPr>
          <w:ilvl w:val="0"/>
          <w:numId w:val="9"/>
        </w:numPr>
        <w:tabs>
          <w:tab w:val="left" w:pos="848"/>
        </w:tabs>
        <w:spacing w:after="0" w:line="360" w:lineRule="auto"/>
        <w:ind w:firstLine="580"/>
        <w:jc w:val="both"/>
        <w:rPr>
          <w:sz w:val="28"/>
          <w:szCs w:val="28"/>
        </w:rPr>
      </w:pPr>
      <w:r>
        <w:rPr>
          <w:color w:val="000000"/>
          <w:sz w:val="28"/>
          <w:szCs w:val="28"/>
        </w:rPr>
        <w:t>понимание и выражение в практической деятельности ценность жизни, здоровья и безопасности, значение личных усилий в сохранении и укреплении своего здоровья, здоровья других людей;</w:t>
      </w:r>
    </w:p>
    <w:p w14:paraId="73ED9C06" w14:textId="77777777" w:rsidR="0000484E" w:rsidRDefault="00000000">
      <w:pPr>
        <w:pStyle w:val="1"/>
        <w:numPr>
          <w:ilvl w:val="0"/>
          <w:numId w:val="9"/>
        </w:numPr>
        <w:tabs>
          <w:tab w:val="left" w:pos="843"/>
        </w:tabs>
        <w:spacing w:after="0" w:line="360" w:lineRule="auto"/>
        <w:ind w:firstLine="580"/>
        <w:jc w:val="both"/>
        <w:rPr>
          <w:sz w:val="28"/>
          <w:szCs w:val="28"/>
        </w:rPr>
      </w:pPr>
      <w:r>
        <w:rPr>
          <w:color w:val="000000"/>
          <w:sz w:val="28"/>
          <w:szCs w:val="28"/>
        </w:rPr>
        <w:t>приобретение опыта экологически направленной, природоохранной, ресурсосберегающей деятельности, участие в его приобретении другими людьми.</w:t>
      </w:r>
    </w:p>
    <w:p w14:paraId="7D8798E6" w14:textId="77777777" w:rsidR="0000484E" w:rsidRDefault="00000000">
      <w:pPr>
        <w:pStyle w:val="1"/>
        <w:spacing w:after="0" w:line="360" w:lineRule="auto"/>
        <w:ind w:firstLine="580"/>
        <w:jc w:val="both"/>
        <w:rPr>
          <w:sz w:val="28"/>
          <w:szCs w:val="28"/>
        </w:rPr>
      </w:pPr>
      <w:r>
        <w:rPr>
          <w:b/>
          <w:bCs/>
          <w:i/>
          <w:iCs/>
          <w:color w:val="000000"/>
          <w:sz w:val="28"/>
          <w:szCs w:val="28"/>
        </w:rPr>
        <w:t>Метапредметные результаты:</w:t>
      </w:r>
    </w:p>
    <w:p w14:paraId="5601A02C" w14:textId="77777777" w:rsidR="0000484E" w:rsidRDefault="00000000">
      <w:pPr>
        <w:pStyle w:val="1"/>
        <w:numPr>
          <w:ilvl w:val="0"/>
          <w:numId w:val="9"/>
        </w:numPr>
        <w:tabs>
          <w:tab w:val="left" w:pos="1400"/>
        </w:tabs>
        <w:spacing w:after="0" w:line="360" w:lineRule="auto"/>
        <w:ind w:firstLine="580"/>
        <w:jc w:val="both"/>
        <w:rPr>
          <w:sz w:val="28"/>
          <w:szCs w:val="28"/>
        </w:rPr>
      </w:pPr>
      <w:r>
        <w:rPr>
          <w:color w:val="000000"/>
          <w:sz w:val="28"/>
          <w:szCs w:val="28"/>
          <w:u w:val="single"/>
        </w:rPr>
        <w:t>обучающегося будут развиты:</w:t>
      </w:r>
    </w:p>
    <w:p w14:paraId="176A9220" w14:textId="77777777" w:rsidR="0000484E" w:rsidRDefault="00000000">
      <w:pPr>
        <w:pStyle w:val="1"/>
        <w:spacing w:after="0" w:line="360" w:lineRule="auto"/>
        <w:ind w:firstLine="720"/>
        <w:jc w:val="both"/>
        <w:rPr>
          <w:sz w:val="28"/>
          <w:szCs w:val="28"/>
        </w:rPr>
      </w:pPr>
      <w:r>
        <w:rPr>
          <w:color w:val="000000"/>
          <w:sz w:val="28"/>
          <w:szCs w:val="28"/>
        </w:rPr>
        <w:t>1. Навык устанавливать причинно-следственные связи, делать обобщения, пополнять и систематизировать полученные знания;</w:t>
      </w:r>
    </w:p>
    <w:p w14:paraId="6E749CCE" w14:textId="77777777" w:rsidR="0000484E" w:rsidRDefault="00000000">
      <w:pPr>
        <w:pStyle w:val="1"/>
        <w:numPr>
          <w:ilvl w:val="0"/>
          <w:numId w:val="10"/>
        </w:numPr>
        <w:tabs>
          <w:tab w:val="left" w:pos="1102"/>
        </w:tabs>
        <w:spacing w:after="0" w:line="360" w:lineRule="auto"/>
        <w:ind w:firstLine="720"/>
        <w:jc w:val="both"/>
        <w:rPr>
          <w:sz w:val="28"/>
          <w:szCs w:val="28"/>
        </w:rPr>
      </w:pPr>
      <w:r>
        <w:rPr>
          <w:color w:val="000000"/>
          <w:sz w:val="28"/>
          <w:szCs w:val="28"/>
        </w:rPr>
        <w:t>Навык выстраивать алгоритм решения задач на основе полученных теоретических знаний в области биологической науки;</w:t>
      </w:r>
    </w:p>
    <w:p w14:paraId="0AB07A1C" w14:textId="77777777" w:rsidR="0000484E" w:rsidRDefault="00000000">
      <w:pPr>
        <w:pStyle w:val="1"/>
        <w:numPr>
          <w:ilvl w:val="0"/>
          <w:numId w:val="10"/>
        </w:numPr>
        <w:tabs>
          <w:tab w:val="left" w:pos="1093"/>
        </w:tabs>
        <w:spacing w:after="0" w:line="360" w:lineRule="auto"/>
        <w:ind w:firstLine="720"/>
        <w:jc w:val="both"/>
        <w:rPr>
          <w:sz w:val="28"/>
          <w:szCs w:val="28"/>
        </w:rPr>
      </w:pPr>
      <w:r>
        <w:rPr>
          <w:color w:val="000000"/>
          <w:sz w:val="28"/>
          <w:szCs w:val="28"/>
        </w:rPr>
        <w:t>Навык применять биологические знания в практических ситуациях (практико-ориентированное задание);</w:t>
      </w:r>
    </w:p>
    <w:p w14:paraId="2F492D9C" w14:textId="77777777" w:rsidR="0000484E" w:rsidRDefault="00000000">
      <w:pPr>
        <w:pStyle w:val="1"/>
        <w:spacing w:after="0" w:line="360" w:lineRule="auto"/>
        <w:ind w:firstLine="720"/>
        <w:jc w:val="both"/>
        <w:rPr>
          <w:sz w:val="28"/>
          <w:szCs w:val="28"/>
        </w:rPr>
      </w:pPr>
      <w:r>
        <w:rPr>
          <w:color w:val="000000"/>
          <w:sz w:val="28"/>
          <w:szCs w:val="28"/>
          <w:u w:val="single"/>
        </w:rPr>
        <w:t>У обучающегося будут сформированы:</w:t>
      </w:r>
    </w:p>
    <w:p w14:paraId="25677E4F" w14:textId="77777777" w:rsidR="0000484E" w:rsidRDefault="00000000">
      <w:pPr>
        <w:pStyle w:val="1"/>
        <w:numPr>
          <w:ilvl w:val="0"/>
          <w:numId w:val="11"/>
        </w:numPr>
        <w:tabs>
          <w:tab w:val="left" w:pos="1083"/>
        </w:tabs>
        <w:spacing w:after="0" w:line="360" w:lineRule="auto"/>
        <w:ind w:firstLine="720"/>
        <w:jc w:val="both"/>
        <w:rPr>
          <w:sz w:val="28"/>
          <w:szCs w:val="28"/>
        </w:rPr>
      </w:pPr>
      <w:r>
        <w:rPr>
          <w:color w:val="000000"/>
          <w:sz w:val="28"/>
          <w:szCs w:val="28"/>
        </w:rPr>
        <w:lastRenderedPageBreak/>
        <w:t>Основы знаний и навыков исследовательской и проектной деятельности;</w:t>
      </w:r>
    </w:p>
    <w:p w14:paraId="0E655EDD" w14:textId="77777777" w:rsidR="0000484E" w:rsidRDefault="00000000">
      <w:pPr>
        <w:pStyle w:val="1"/>
        <w:numPr>
          <w:ilvl w:val="0"/>
          <w:numId w:val="11"/>
        </w:numPr>
        <w:tabs>
          <w:tab w:val="left" w:pos="1098"/>
        </w:tabs>
        <w:spacing w:after="0" w:line="360" w:lineRule="auto"/>
        <w:ind w:firstLine="720"/>
        <w:jc w:val="both"/>
        <w:rPr>
          <w:sz w:val="28"/>
          <w:szCs w:val="28"/>
        </w:rPr>
      </w:pPr>
      <w:r>
        <w:rPr>
          <w:color w:val="000000"/>
          <w:sz w:val="28"/>
          <w:szCs w:val="28"/>
        </w:rPr>
        <w:t>Коммуникативные способности: умение общения в коллективе, команде, малой группе; при решении общих поставленных задач, достижении поставленных целей.</w:t>
      </w:r>
    </w:p>
    <w:p w14:paraId="61F506AB" w14:textId="77777777" w:rsidR="0000484E" w:rsidRDefault="00000000">
      <w:pPr>
        <w:pStyle w:val="1"/>
        <w:spacing w:after="0" w:line="360" w:lineRule="auto"/>
        <w:ind w:firstLine="720"/>
        <w:jc w:val="both"/>
        <w:rPr>
          <w:sz w:val="28"/>
          <w:szCs w:val="28"/>
        </w:rPr>
      </w:pPr>
      <w:r>
        <w:rPr>
          <w:b/>
          <w:bCs/>
          <w:i/>
          <w:iCs/>
          <w:color w:val="000000"/>
          <w:sz w:val="28"/>
          <w:szCs w:val="28"/>
        </w:rPr>
        <w:t>Предметные результаты:</w:t>
      </w:r>
    </w:p>
    <w:p w14:paraId="100DCBC7" w14:textId="77777777" w:rsidR="0000484E" w:rsidRDefault="00000000">
      <w:pPr>
        <w:pStyle w:val="1"/>
        <w:spacing w:after="0" w:line="360" w:lineRule="auto"/>
        <w:ind w:firstLine="720"/>
        <w:jc w:val="both"/>
        <w:rPr>
          <w:sz w:val="28"/>
          <w:szCs w:val="28"/>
        </w:rPr>
      </w:pPr>
      <w:r>
        <w:rPr>
          <w:color w:val="000000"/>
          <w:sz w:val="28"/>
          <w:szCs w:val="28"/>
          <w:u w:val="single"/>
        </w:rPr>
        <w:t>Обучающиеся будут знать:</w:t>
      </w:r>
    </w:p>
    <w:p w14:paraId="7C4F5C38" w14:textId="77777777" w:rsidR="0000484E" w:rsidRDefault="00000000">
      <w:pPr>
        <w:pStyle w:val="1"/>
        <w:numPr>
          <w:ilvl w:val="0"/>
          <w:numId w:val="12"/>
        </w:numPr>
        <w:tabs>
          <w:tab w:val="left" w:pos="1083"/>
        </w:tabs>
        <w:spacing w:after="0" w:line="360" w:lineRule="auto"/>
        <w:ind w:firstLine="720"/>
        <w:jc w:val="both"/>
        <w:rPr>
          <w:sz w:val="28"/>
          <w:szCs w:val="28"/>
        </w:rPr>
      </w:pPr>
      <w:r>
        <w:rPr>
          <w:color w:val="000000"/>
          <w:sz w:val="28"/>
          <w:szCs w:val="28"/>
        </w:rPr>
        <w:t>Основы экологической и биологической грамотности;</w:t>
      </w:r>
    </w:p>
    <w:p w14:paraId="0B91C2C3" w14:textId="77777777" w:rsidR="0000484E" w:rsidRDefault="00000000">
      <w:pPr>
        <w:pStyle w:val="1"/>
        <w:numPr>
          <w:ilvl w:val="0"/>
          <w:numId w:val="12"/>
        </w:numPr>
        <w:tabs>
          <w:tab w:val="left" w:pos="1098"/>
        </w:tabs>
        <w:spacing w:after="0" w:line="360" w:lineRule="auto"/>
        <w:ind w:firstLine="720"/>
        <w:jc w:val="both"/>
        <w:rPr>
          <w:sz w:val="28"/>
          <w:szCs w:val="28"/>
        </w:rPr>
      </w:pPr>
      <w:r>
        <w:rPr>
          <w:color w:val="000000"/>
          <w:sz w:val="28"/>
          <w:szCs w:val="28"/>
        </w:rPr>
        <w:t>Процессы, происходящие в окружающем мире на основе собственных наблюдений и естественнонаучного подхода, формулировать научно обоснованные выводы.</w:t>
      </w:r>
    </w:p>
    <w:p w14:paraId="71E97466" w14:textId="77777777" w:rsidR="0000484E" w:rsidRDefault="00000000">
      <w:pPr>
        <w:pStyle w:val="1"/>
        <w:numPr>
          <w:ilvl w:val="0"/>
          <w:numId w:val="12"/>
        </w:numPr>
        <w:tabs>
          <w:tab w:val="left" w:pos="1102"/>
        </w:tabs>
        <w:spacing w:after="0" w:line="360" w:lineRule="auto"/>
        <w:ind w:firstLine="720"/>
        <w:jc w:val="both"/>
        <w:rPr>
          <w:sz w:val="28"/>
          <w:szCs w:val="28"/>
        </w:rPr>
      </w:pPr>
      <w:r>
        <w:rPr>
          <w:color w:val="000000"/>
          <w:sz w:val="28"/>
          <w:szCs w:val="28"/>
        </w:rPr>
        <w:t>Базовую терминологию биологической науки.</w:t>
      </w:r>
    </w:p>
    <w:p w14:paraId="24236AC9" w14:textId="77777777" w:rsidR="0000484E" w:rsidRDefault="00000000">
      <w:pPr>
        <w:pStyle w:val="1"/>
        <w:spacing w:after="0" w:line="360" w:lineRule="auto"/>
        <w:ind w:firstLine="720"/>
        <w:jc w:val="both"/>
        <w:rPr>
          <w:sz w:val="28"/>
          <w:szCs w:val="28"/>
        </w:rPr>
      </w:pPr>
      <w:r>
        <w:rPr>
          <w:color w:val="000000"/>
          <w:sz w:val="28"/>
          <w:szCs w:val="28"/>
          <w:u w:val="single"/>
        </w:rPr>
        <w:t>Обучающиеся будут уметь:</w:t>
      </w:r>
    </w:p>
    <w:p w14:paraId="7DC47310" w14:textId="77777777" w:rsidR="0000484E" w:rsidRDefault="00000000">
      <w:pPr>
        <w:pStyle w:val="1"/>
        <w:numPr>
          <w:ilvl w:val="0"/>
          <w:numId w:val="13"/>
        </w:numPr>
        <w:tabs>
          <w:tab w:val="left" w:pos="1083"/>
        </w:tabs>
        <w:spacing w:after="0" w:line="360" w:lineRule="auto"/>
        <w:ind w:firstLine="720"/>
        <w:jc w:val="both"/>
        <w:rPr>
          <w:sz w:val="28"/>
          <w:szCs w:val="28"/>
        </w:rPr>
      </w:pPr>
      <w:r>
        <w:rPr>
          <w:color w:val="000000"/>
          <w:sz w:val="28"/>
          <w:szCs w:val="28"/>
        </w:rPr>
        <w:t>Работать с лабораторными приборами;</w:t>
      </w:r>
    </w:p>
    <w:p w14:paraId="747F290A" w14:textId="77777777" w:rsidR="0000484E" w:rsidRDefault="00000000">
      <w:pPr>
        <w:pStyle w:val="1"/>
        <w:numPr>
          <w:ilvl w:val="0"/>
          <w:numId w:val="13"/>
        </w:numPr>
        <w:tabs>
          <w:tab w:val="left" w:pos="1107"/>
        </w:tabs>
        <w:spacing w:after="0" w:line="360" w:lineRule="auto"/>
        <w:ind w:firstLine="720"/>
        <w:jc w:val="both"/>
        <w:rPr>
          <w:sz w:val="28"/>
          <w:szCs w:val="28"/>
        </w:rPr>
      </w:pPr>
      <w:r>
        <w:rPr>
          <w:color w:val="000000"/>
          <w:sz w:val="28"/>
          <w:szCs w:val="28"/>
        </w:rPr>
        <w:t>Применять естественнонаучные знания в жизни.</w:t>
      </w:r>
    </w:p>
    <w:p w14:paraId="4D566B21" w14:textId="77777777" w:rsidR="0000484E" w:rsidRDefault="00000000">
      <w:pPr>
        <w:pStyle w:val="1"/>
        <w:spacing w:after="0" w:line="360" w:lineRule="auto"/>
        <w:ind w:firstLine="720"/>
        <w:jc w:val="both"/>
        <w:rPr>
          <w:sz w:val="28"/>
          <w:szCs w:val="28"/>
        </w:rPr>
      </w:pPr>
      <w:r>
        <w:rPr>
          <w:color w:val="000000"/>
          <w:sz w:val="28"/>
          <w:szCs w:val="28"/>
          <w:u w:val="single"/>
        </w:rPr>
        <w:t>Обучающиеся будут владеть:</w:t>
      </w:r>
    </w:p>
    <w:p w14:paraId="0758ACA1" w14:textId="77777777" w:rsidR="0000484E" w:rsidRDefault="00000000">
      <w:pPr>
        <w:pStyle w:val="1"/>
        <w:numPr>
          <w:ilvl w:val="0"/>
          <w:numId w:val="14"/>
        </w:numPr>
        <w:tabs>
          <w:tab w:val="left" w:pos="1098"/>
        </w:tabs>
        <w:spacing w:after="0" w:line="360" w:lineRule="auto"/>
        <w:ind w:firstLine="720"/>
        <w:jc w:val="both"/>
        <w:rPr>
          <w:sz w:val="28"/>
          <w:szCs w:val="28"/>
        </w:rPr>
      </w:pPr>
      <w:r>
        <w:rPr>
          <w:color w:val="000000"/>
          <w:sz w:val="28"/>
          <w:szCs w:val="28"/>
        </w:rPr>
        <w:t>Навыком использования методов биологической науки для проведения несложных биологических экспериментов</w:t>
      </w:r>
    </w:p>
    <w:p w14:paraId="6FE35595" w14:textId="77777777" w:rsidR="0000484E" w:rsidRDefault="00000000">
      <w:pPr>
        <w:pStyle w:val="1"/>
        <w:numPr>
          <w:ilvl w:val="0"/>
          <w:numId w:val="14"/>
        </w:numPr>
        <w:tabs>
          <w:tab w:val="left" w:pos="1098"/>
        </w:tabs>
        <w:spacing w:after="480" w:line="360" w:lineRule="auto"/>
        <w:ind w:firstLine="720"/>
        <w:jc w:val="both"/>
        <w:rPr>
          <w:sz w:val="28"/>
          <w:szCs w:val="28"/>
        </w:rPr>
      </w:pPr>
      <w:r>
        <w:rPr>
          <w:color w:val="000000"/>
          <w:sz w:val="28"/>
          <w:szCs w:val="28"/>
        </w:rPr>
        <w:t>Навыком устанавливать последовательность биологических объектов, процессов, явлений;</w:t>
      </w:r>
    </w:p>
    <w:p w14:paraId="7F571EB3" w14:textId="77777777" w:rsidR="0000484E" w:rsidRDefault="00000000">
      <w:pPr>
        <w:pStyle w:val="1"/>
        <w:spacing w:after="0" w:line="360" w:lineRule="auto"/>
        <w:ind w:firstLine="960"/>
        <w:jc w:val="both"/>
        <w:rPr>
          <w:sz w:val="28"/>
          <w:szCs w:val="28"/>
        </w:rPr>
      </w:pPr>
      <w:r>
        <w:rPr>
          <w:b/>
          <w:bCs/>
          <w:color w:val="000000"/>
          <w:sz w:val="28"/>
          <w:szCs w:val="28"/>
        </w:rPr>
        <w:t>Раздел № 2 ОРГАНИЗАЦИОННО-ПЕДАГОГИЧЕСКИЕ УСЛОВИЯ</w:t>
      </w:r>
    </w:p>
    <w:p w14:paraId="4C41B6AF" w14:textId="77777777" w:rsidR="0000484E" w:rsidRDefault="00000000">
      <w:pPr>
        <w:pStyle w:val="24"/>
        <w:keepNext/>
        <w:keepLines/>
        <w:ind w:firstLine="0"/>
        <w:jc w:val="center"/>
      </w:pPr>
      <w:bookmarkStart w:id="32" w:name="bookmark71"/>
      <w:r>
        <w:t>2.1 Условия реализации программы</w:t>
      </w:r>
      <w:bookmarkEnd w:id="32"/>
    </w:p>
    <w:p w14:paraId="100A2295" w14:textId="77777777" w:rsidR="0000484E" w:rsidRDefault="00000000">
      <w:pPr>
        <w:pStyle w:val="1"/>
        <w:spacing w:after="0" w:line="360" w:lineRule="auto"/>
        <w:ind w:firstLine="580"/>
        <w:jc w:val="both"/>
        <w:rPr>
          <w:sz w:val="28"/>
          <w:szCs w:val="28"/>
        </w:rPr>
      </w:pPr>
      <w:r>
        <w:rPr>
          <w:color w:val="000000"/>
          <w:sz w:val="28"/>
          <w:szCs w:val="28"/>
        </w:rPr>
        <w:t>Программа разработана с учётом специфики образовательного учреждения на основе нормативных документов:</w:t>
      </w:r>
    </w:p>
    <w:p w14:paraId="6FDD5AC9" w14:textId="77777777" w:rsidR="0000484E" w:rsidRDefault="00000000">
      <w:pPr>
        <w:pStyle w:val="1"/>
        <w:numPr>
          <w:ilvl w:val="0"/>
          <w:numId w:val="15"/>
        </w:numPr>
        <w:tabs>
          <w:tab w:val="left" w:pos="852"/>
          <w:tab w:val="left" w:pos="8663"/>
        </w:tabs>
        <w:spacing w:after="0" w:line="360" w:lineRule="auto"/>
        <w:ind w:firstLine="580"/>
        <w:jc w:val="both"/>
        <w:rPr>
          <w:sz w:val="28"/>
          <w:szCs w:val="28"/>
        </w:rPr>
      </w:pPr>
      <w:r>
        <w:rPr>
          <w:color w:val="000000"/>
          <w:sz w:val="28"/>
          <w:szCs w:val="28"/>
        </w:rPr>
        <w:t>Закона «Об образовании в Российской Федерации» №</w:t>
      </w:r>
      <w:r>
        <w:rPr>
          <w:color w:val="000000"/>
          <w:sz w:val="28"/>
          <w:szCs w:val="28"/>
        </w:rPr>
        <w:tab/>
        <w:t>273-ФЗ от</w:t>
      </w:r>
    </w:p>
    <w:p w14:paraId="19F0B4C0" w14:textId="77777777" w:rsidR="0000484E" w:rsidRDefault="00000000">
      <w:pPr>
        <w:pStyle w:val="1"/>
        <w:spacing w:after="0" w:line="360" w:lineRule="auto"/>
        <w:jc w:val="both"/>
        <w:rPr>
          <w:sz w:val="28"/>
          <w:szCs w:val="28"/>
        </w:rPr>
      </w:pPr>
      <w:r>
        <w:rPr>
          <w:color w:val="000000"/>
          <w:sz w:val="28"/>
          <w:szCs w:val="28"/>
        </w:rPr>
        <w:t>29.12.2012 г.;</w:t>
      </w:r>
    </w:p>
    <w:p w14:paraId="4252FA99" w14:textId="77777777" w:rsidR="0000484E" w:rsidRDefault="00000000">
      <w:pPr>
        <w:pStyle w:val="1"/>
        <w:numPr>
          <w:ilvl w:val="0"/>
          <w:numId w:val="15"/>
        </w:numPr>
        <w:tabs>
          <w:tab w:val="left" w:pos="852"/>
          <w:tab w:val="left" w:pos="6748"/>
          <w:tab w:val="left" w:pos="7223"/>
        </w:tabs>
        <w:spacing w:after="0" w:line="360" w:lineRule="auto"/>
        <w:ind w:firstLine="580"/>
        <w:jc w:val="both"/>
        <w:rPr>
          <w:sz w:val="28"/>
          <w:szCs w:val="28"/>
        </w:rPr>
      </w:pPr>
      <w:r>
        <w:rPr>
          <w:color w:val="000000"/>
          <w:sz w:val="28"/>
          <w:szCs w:val="28"/>
        </w:rPr>
        <w:t xml:space="preserve">Приказа </w:t>
      </w:r>
      <w:proofErr w:type="spellStart"/>
      <w:r>
        <w:rPr>
          <w:color w:val="000000"/>
          <w:sz w:val="28"/>
          <w:szCs w:val="28"/>
        </w:rPr>
        <w:t>Минпросвещения</w:t>
      </w:r>
      <w:proofErr w:type="spellEnd"/>
      <w:r>
        <w:rPr>
          <w:color w:val="000000"/>
          <w:sz w:val="28"/>
          <w:szCs w:val="28"/>
        </w:rPr>
        <w:t xml:space="preserve"> РФ от 27.07.2022</w:t>
      </w:r>
      <w:r>
        <w:rPr>
          <w:color w:val="000000"/>
          <w:sz w:val="28"/>
          <w:szCs w:val="28"/>
        </w:rPr>
        <w:tab/>
        <w:t>№</w:t>
      </w:r>
      <w:r>
        <w:rPr>
          <w:color w:val="000000"/>
          <w:sz w:val="28"/>
          <w:szCs w:val="28"/>
        </w:rPr>
        <w:tab/>
        <w:t>629 "Об утверждении</w:t>
      </w:r>
    </w:p>
    <w:p w14:paraId="0464990D" w14:textId="77777777" w:rsidR="0000484E" w:rsidRDefault="00000000">
      <w:pPr>
        <w:pStyle w:val="1"/>
        <w:spacing w:after="0" w:line="360" w:lineRule="auto"/>
        <w:jc w:val="both"/>
        <w:rPr>
          <w:sz w:val="28"/>
          <w:szCs w:val="28"/>
        </w:rPr>
      </w:pPr>
      <w:r>
        <w:rPr>
          <w:color w:val="000000"/>
          <w:sz w:val="28"/>
          <w:szCs w:val="28"/>
        </w:rPr>
        <w:t>Порядка организации и осуществления образовательной деятельности по дополнительным общеобразовательным программам";</w:t>
      </w:r>
    </w:p>
    <w:p w14:paraId="2250368E" w14:textId="77777777" w:rsidR="0000484E" w:rsidRDefault="00000000">
      <w:pPr>
        <w:pStyle w:val="1"/>
        <w:numPr>
          <w:ilvl w:val="0"/>
          <w:numId w:val="15"/>
        </w:numPr>
        <w:tabs>
          <w:tab w:val="left" w:pos="848"/>
        </w:tabs>
        <w:spacing w:after="0" w:line="360" w:lineRule="auto"/>
        <w:ind w:firstLine="580"/>
        <w:jc w:val="both"/>
        <w:rPr>
          <w:sz w:val="28"/>
          <w:szCs w:val="28"/>
        </w:rPr>
      </w:pPr>
      <w:r>
        <w:rPr>
          <w:color w:val="000000"/>
          <w:sz w:val="28"/>
          <w:szCs w:val="28"/>
        </w:rPr>
        <w:t xml:space="preserve">Концепция развития дополнительного образования детей от 04.09.2014 г. № </w:t>
      </w:r>
      <w:r>
        <w:rPr>
          <w:color w:val="000000"/>
          <w:sz w:val="28"/>
          <w:szCs w:val="28"/>
        </w:rPr>
        <w:lastRenderedPageBreak/>
        <w:t>1726-р;</w:t>
      </w:r>
    </w:p>
    <w:p w14:paraId="7A49AD37" w14:textId="77777777" w:rsidR="0000484E" w:rsidRDefault="00000000">
      <w:pPr>
        <w:pStyle w:val="1"/>
        <w:numPr>
          <w:ilvl w:val="0"/>
          <w:numId w:val="15"/>
        </w:numPr>
        <w:tabs>
          <w:tab w:val="left" w:pos="848"/>
        </w:tabs>
        <w:spacing w:after="0" w:line="360" w:lineRule="auto"/>
        <w:ind w:firstLine="580"/>
        <w:jc w:val="both"/>
        <w:rPr>
          <w:sz w:val="28"/>
          <w:szCs w:val="28"/>
        </w:rPr>
      </w:pPr>
      <w:r>
        <w:rPr>
          <w:color w:val="000000"/>
          <w:sz w:val="28"/>
          <w:szCs w:val="28"/>
        </w:rPr>
        <w:t>Письмо Министерства образования и науки РФ от 18.11.2015 г. № 09-3242 «Методические рекомендации по проектированию дополнительных общеразвивающих программ;</w:t>
      </w:r>
    </w:p>
    <w:p w14:paraId="778709B1" w14:textId="77777777" w:rsidR="0000484E" w:rsidRDefault="00000000">
      <w:pPr>
        <w:pStyle w:val="1"/>
        <w:numPr>
          <w:ilvl w:val="0"/>
          <w:numId w:val="15"/>
        </w:numPr>
        <w:tabs>
          <w:tab w:val="left" w:pos="848"/>
        </w:tabs>
        <w:spacing w:after="0" w:line="360" w:lineRule="auto"/>
        <w:ind w:firstLine="580"/>
        <w:jc w:val="both"/>
        <w:rPr>
          <w:sz w:val="28"/>
          <w:szCs w:val="28"/>
        </w:rPr>
      </w:pPr>
      <w:r>
        <w:rPr>
          <w:color w:val="000000"/>
          <w:sz w:val="28"/>
          <w:szCs w:val="28"/>
        </w:rPr>
        <w:t>Постановления Главного санитарного врача РФ от 28.09.2020 г. № 28 Об утверждении санитарных правил СП 2.4.3648-20 «Санитарно- эпидемиологические требования к организации воспитания и обучения, отдыха и оздоровления детей и молодежи»</w:t>
      </w:r>
    </w:p>
    <w:p w14:paraId="128BCF1A" w14:textId="77777777" w:rsidR="0000484E" w:rsidRDefault="00000000">
      <w:pPr>
        <w:pStyle w:val="1"/>
        <w:numPr>
          <w:ilvl w:val="0"/>
          <w:numId w:val="15"/>
        </w:numPr>
        <w:tabs>
          <w:tab w:val="left" w:pos="852"/>
        </w:tabs>
        <w:spacing w:after="0" w:line="360" w:lineRule="auto"/>
        <w:ind w:firstLine="580"/>
        <w:jc w:val="both"/>
        <w:rPr>
          <w:sz w:val="28"/>
          <w:szCs w:val="28"/>
        </w:rPr>
      </w:pPr>
      <w:r>
        <w:rPr>
          <w:color w:val="000000"/>
          <w:sz w:val="28"/>
          <w:szCs w:val="28"/>
        </w:rPr>
        <w:t>Устава Учреждения, другими локальными актами.</w:t>
      </w:r>
    </w:p>
    <w:p w14:paraId="1894DF68" w14:textId="77777777" w:rsidR="0000484E" w:rsidRDefault="00000000">
      <w:pPr>
        <w:pStyle w:val="1"/>
        <w:spacing w:after="0" w:line="360" w:lineRule="auto"/>
        <w:ind w:firstLine="580"/>
        <w:jc w:val="both"/>
        <w:rPr>
          <w:sz w:val="28"/>
          <w:szCs w:val="28"/>
        </w:rPr>
      </w:pPr>
      <w:r>
        <w:rPr>
          <w:b/>
          <w:bCs/>
          <w:i/>
          <w:iCs/>
          <w:color w:val="000000"/>
          <w:sz w:val="28"/>
          <w:szCs w:val="28"/>
        </w:rPr>
        <w:t>Материально-техническое обеспечение.</w:t>
      </w:r>
    </w:p>
    <w:p w14:paraId="224B4CC9" w14:textId="77777777" w:rsidR="0000484E" w:rsidRDefault="00000000">
      <w:pPr>
        <w:pStyle w:val="1"/>
        <w:spacing w:after="0" w:line="360" w:lineRule="auto"/>
        <w:ind w:firstLine="580"/>
        <w:jc w:val="both"/>
        <w:rPr>
          <w:sz w:val="28"/>
          <w:szCs w:val="28"/>
        </w:rPr>
      </w:pPr>
      <w:r>
        <w:rPr>
          <w:color w:val="000000"/>
          <w:sz w:val="28"/>
          <w:szCs w:val="28"/>
        </w:rPr>
        <w:t>Занятия по данной программе проводятся в просторном, хорошо освещенном помещении, которое отвечает всем установленным санитарно-гигиеническим требованиям:</w:t>
      </w:r>
    </w:p>
    <w:p w14:paraId="3DCD70BE" w14:textId="77777777" w:rsidR="0000484E" w:rsidRDefault="00000000">
      <w:pPr>
        <w:pStyle w:val="1"/>
        <w:numPr>
          <w:ilvl w:val="0"/>
          <w:numId w:val="16"/>
        </w:numPr>
        <w:tabs>
          <w:tab w:val="left" w:pos="972"/>
        </w:tabs>
        <w:spacing w:after="0" w:line="360" w:lineRule="auto"/>
        <w:ind w:firstLine="580"/>
        <w:jc w:val="both"/>
        <w:rPr>
          <w:sz w:val="28"/>
          <w:szCs w:val="28"/>
        </w:rPr>
      </w:pPr>
      <w:r>
        <w:rPr>
          <w:color w:val="000000"/>
          <w:sz w:val="28"/>
          <w:szCs w:val="28"/>
        </w:rPr>
        <w:t>посадочные места (ученические столы и стулья на каждого обучающегося);</w:t>
      </w:r>
    </w:p>
    <w:p w14:paraId="0D6B0BEF" w14:textId="77777777" w:rsidR="0000484E" w:rsidRDefault="00000000">
      <w:pPr>
        <w:pStyle w:val="1"/>
        <w:numPr>
          <w:ilvl w:val="0"/>
          <w:numId w:val="16"/>
        </w:numPr>
        <w:tabs>
          <w:tab w:val="left" w:pos="1001"/>
        </w:tabs>
        <w:spacing w:after="0" w:line="360" w:lineRule="auto"/>
        <w:ind w:firstLine="580"/>
        <w:jc w:val="both"/>
        <w:rPr>
          <w:sz w:val="28"/>
          <w:szCs w:val="28"/>
        </w:rPr>
      </w:pPr>
      <w:r>
        <w:rPr>
          <w:color w:val="000000"/>
          <w:sz w:val="28"/>
          <w:szCs w:val="28"/>
        </w:rPr>
        <w:t>кабинет должен быть оборудован:</w:t>
      </w:r>
    </w:p>
    <w:p w14:paraId="5EB57A4F" w14:textId="77777777" w:rsidR="0000484E" w:rsidRDefault="00000000">
      <w:pPr>
        <w:pStyle w:val="1"/>
        <w:numPr>
          <w:ilvl w:val="0"/>
          <w:numId w:val="17"/>
        </w:numPr>
        <w:tabs>
          <w:tab w:val="left" w:pos="852"/>
        </w:tabs>
        <w:spacing w:after="0" w:line="360" w:lineRule="auto"/>
        <w:ind w:firstLine="580"/>
        <w:jc w:val="both"/>
        <w:rPr>
          <w:sz w:val="28"/>
          <w:szCs w:val="28"/>
        </w:rPr>
      </w:pPr>
      <w:r>
        <w:rPr>
          <w:color w:val="000000"/>
          <w:sz w:val="28"/>
          <w:szCs w:val="28"/>
        </w:rPr>
        <w:t>медиапроектором,</w:t>
      </w:r>
    </w:p>
    <w:p w14:paraId="73220229" w14:textId="77777777" w:rsidR="0000484E" w:rsidRDefault="00000000">
      <w:pPr>
        <w:pStyle w:val="1"/>
        <w:numPr>
          <w:ilvl w:val="0"/>
          <w:numId w:val="17"/>
        </w:numPr>
        <w:tabs>
          <w:tab w:val="left" w:pos="852"/>
        </w:tabs>
        <w:spacing w:after="0" w:line="360" w:lineRule="auto"/>
        <w:ind w:firstLine="580"/>
        <w:jc w:val="both"/>
        <w:rPr>
          <w:sz w:val="28"/>
          <w:szCs w:val="28"/>
        </w:rPr>
      </w:pPr>
      <w:r>
        <w:rPr>
          <w:color w:val="000000"/>
          <w:sz w:val="28"/>
          <w:szCs w:val="28"/>
        </w:rPr>
        <w:t>компьютером, экраном, акустической системой.</w:t>
      </w:r>
    </w:p>
    <w:p w14:paraId="7AB9DA73" w14:textId="77777777" w:rsidR="0000484E" w:rsidRDefault="00000000">
      <w:pPr>
        <w:pStyle w:val="1"/>
        <w:spacing w:after="0" w:line="360" w:lineRule="auto"/>
        <w:ind w:firstLine="580"/>
        <w:jc w:val="both"/>
        <w:rPr>
          <w:sz w:val="28"/>
          <w:szCs w:val="28"/>
        </w:rPr>
      </w:pPr>
      <w:r>
        <w:rPr>
          <w:i/>
          <w:iCs/>
          <w:color w:val="000000"/>
          <w:sz w:val="28"/>
          <w:szCs w:val="28"/>
        </w:rPr>
        <w:t>Техническое обеспечение:</w:t>
      </w:r>
    </w:p>
    <w:p w14:paraId="46FE5BD9" w14:textId="77777777" w:rsidR="0000484E" w:rsidRDefault="00000000">
      <w:pPr>
        <w:pStyle w:val="1"/>
        <w:numPr>
          <w:ilvl w:val="0"/>
          <w:numId w:val="18"/>
        </w:numPr>
        <w:tabs>
          <w:tab w:val="left" w:pos="938"/>
        </w:tabs>
        <w:spacing w:after="0" w:line="360" w:lineRule="auto"/>
        <w:ind w:firstLine="580"/>
        <w:jc w:val="both"/>
        <w:rPr>
          <w:sz w:val="28"/>
          <w:szCs w:val="28"/>
        </w:rPr>
      </w:pPr>
      <w:r>
        <w:rPr>
          <w:color w:val="000000"/>
          <w:sz w:val="28"/>
          <w:szCs w:val="28"/>
        </w:rPr>
        <w:t>Компьютер.</w:t>
      </w:r>
    </w:p>
    <w:p w14:paraId="2716673B" w14:textId="77777777" w:rsidR="0000484E" w:rsidRDefault="00000000">
      <w:pPr>
        <w:pStyle w:val="1"/>
        <w:numPr>
          <w:ilvl w:val="0"/>
          <w:numId w:val="18"/>
        </w:numPr>
        <w:tabs>
          <w:tab w:val="left" w:pos="967"/>
        </w:tabs>
        <w:spacing w:after="0" w:line="360" w:lineRule="auto"/>
        <w:ind w:firstLine="580"/>
        <w:jc w:val="both"/>
        <w:rPr>
          <w:sz w:val="28"/>
          <w:szCs w:val="28"/>
        </w:rPr>
      </w:pPr>
      <w:r>
        <w:rPr>
          <w:color w:val="000000"/>
          <w:sz w:val="28"/>
          <w:szCs w:val="28"/>
        </w:rPr>
        <w:t>Интернет.</w:t>
      </w:r>
    </w:p>
    <w:p w14:paraId="2182FC48" w14:textId="77777777" w:rsidR="0000484E" w:rsidRDefault="00000000">
      <w:pPr>
        <w:pStyle w:val="1"/>
        <w:numPr>
          <w:ilvl w:val="0"/>
          <w:numId w:val="18"/>
        </w:numPr>
        <w:tabs>
          <w:tab w:val="left" w:pos="962"/>
        </w:tabs>
        <w:spacing w:after="0" w:line="360" w:lineRule="auto"/>
        <w:ind w:firstLine="580"/>
        <w:jc w:val="both"/>
        <w:rPr>
          <w:sz w:val="28"/>
          <w:szCs w:val="28"/>
        </w:rPr>
      </w:pPr>
      <w:r>
        <w:rPr>
          <w:color w:val="000000"/>
          <w:sz w:val="28"/>
          <w:szCs w:val="28"/>
        </w:rPr>
        <w:t>Образовательная станция «Лаборатория биолога» (</w:t>
      </w:r>
      <w:proofErr w:type="spellStart"/>
      <w:r>
        <w:rPr>
          <w:color w:val="000000"/>
          <w:sz w:val="28"/>
          <w:szCs w:val="28"/>
        </w:rPr>
        <w:t>гроубокс</w:t>
      </w:r>
      <w:proofErr w:type="spellEnd"/>
      <w:r>
        <w:rPr>
          <w:color w:val="000000"/>
          <w:sz w:val="28"/>
          <w:szCs w:val="28"/>
        </w:rPr>
        <w:t>).</w:t>
      </w:r>
    </w:p>
    <w:p w14:paraId="39151253" w14:textId="77777777" w:rsidR="0000484E" w:rsidRDefault="00000000">
      <w:pPr>
        <w:pStyle w:val="1"/>
        <w:numPr>
          <w:ilvl w:val="0"/>
          <w:numId w:val="18"/>
        </w:numPr>
        <w:tabs>
          <w:tab w:val="left" w:pos="967"/>
        </w:tabs>
        <w:spacing w:after="0" w:line="360" w:lineRule="auto"/>
        <w:ind w:firstLine="580"/>
        <w:jc w:val="both"/>
        <w:rPr>
          <w:sz w:val="28"/>
          <w:szCs w:val="28"/>
        </w:rPr>
      </w:pPr>
      <w:proofErr w:type="spellStart"/>
      <w:r>
        <w:rPr>
          <w:color w:val="000000"/>
          <w:sz w:val="28"/>
          <w:szCs w:val="28"/>
        </w:rPr>
        <w:t>Гроукомпьютер</w:t>
      </w:r>
      <w:proofErr w:type="spellEnd"/>
      <w:r>
        <w:rPr>
          <w:color w:val="000000"/>
          <w:sz w:val="28"/>
          <w:szCs w:val="28"/>
        </w:rPr>
        <w:t>.</w:t>
      </w:r>
    </w:p>
    <w:p w14:paraId="786CCE85" w14:textId="77777777" w:rsidR="0000484E" w:rsidRDefault="00000000">
      <w:pPr>
        <w:pStyle w:val="1"/>
        <w:numPr>
          <w:ilvl w:val="0"/>
          <w:numId w:val="18"/>
        </w:numPr>
        <w:tabs>
          <w:tab w:val="left" w:pos="958"/>
        </w:tabs>
        <w:spacing w:after="0" w:line="360" w:lineRule="auto"/>
        <w:ind w:firstLine="580"/>
        <w:jc w:val="both"/>
        <w:rPr>
          <w:sz w:val="28"/>
          <w:szCs w:val="28"/>
        </w:rPr>
      </w:pPr>
      <w:r>
        <w:rPr>
          <w:color w:val="000000"/>
          <w:sz w:val="28"/>
          <w:szCs w:val="28"/>
          <w:lang w:val="en-US" w:eastAsia="en-US" w:bidi="en-US"/>
        </w:rPr>
        <w:t xml:space="preserve">USB </w:t>
      </w:r>
      <w:r>
        <w:rPr>
          <w:color w:val="000000"/>
          <w:sz w:val="28"/>
          <w:szCs w:val="28"/>
        </w:rPr>
        <w:t>камера</w:t>
      </w:r>
    </w:p>
    <w:p w14:paraId="013BB264" w14:textId="77777777" w:rsidR="0000484E" w:rsidRDefault="00000000">
      <w:pPr>
        <w:pStyle w:val="1"/>
        <w:spacing w:after="0" w:line="360" w:lineRule="auto"/>
        <w:ind w:firstLine="580"/>
        <w:jc w:val="both"/>
        <w:rPr>
          <w:sz w:val="28"/>
          <w:szCs w:val="28"/>
        </w:rPr>
      </w:pPr>
      <w:r>
        <w:rPr>
          <w:i/>
          <w:iCs/>
          <w:color w:val="000000"/>
          <w:sz w:val="28"/>
          <w:szCs w:val="28"/>
        </w:rPr>
        <w:t>Методическое оборудование:</w:t>
      </w:r>
    </w:p>
    <w:p w14:paraId="6A37535C" w14:textId="77777777" w:rsidR="0000484E" w:rsidRDefault="00000000">
      <w:pPr>
        <w:pStyle w:val="1"/>
        <w:spacing w:after="0" w:line="360" w:lineRule="auto"/>
        <w:ind w:firstLine="600"/>
        <w:jc w:val="both"/>
        <w:rPr>
          <w:sz w:val="28"/>
          <w:szCs w:val="28"/>
        </w:rPr>
      </w:pPr>
      <w:r>
        <w:rPr>
          <w:color w:val="000000"/>
          <w:sz w:val="28"/>
          <w:szCs w:val="28"/>
        </w:rPr>
        <w:t>Цифровая лаборатория:</w:t>
      </w:r>
    </w:p>
    <w:p w14:paraId="6785D0A1" w14:textId="77777777" w:rsidR="0000484E" w:rsidRDefault="00000000">
      <w:pPr>
        <w:pStyle w:val="1"/>
        <w:spacing w:after="0" w:line="360" w:lineRule="auto"/>
        <w:ind w:firstLine="600"/>
        <w:jc w:val="both"/>
        <w:rPr>
          <w:sz w:val="28"/>
          <w:szCs w:val="28"/>
        </w:rPr>
      </w:pPr>
      <w:r>
        <w:rPr>
          <w:color w:val="000000"/>
          <w:sz w:val="28"/>
          <w:szCs w:val="28"/>
        </w:rPr>
        <w:t xml:space="preserve">Цифровые датчики температуры, рН, солености, углекислого газа, уровня питательного раствора. Биологический микроскоп </w:t>
      </w:r>
      <w:proofErr w:type="spellStart"/>
      <w:r>
        <w:rPr>
          <w:color w:val="000000"/>
          <w:sz w:val="28"/>
          <w:szCs w:val="28"/>
        </w:rPr>
        <w:t>Микромед</w:t>
      </w:r>
      <w:proofErr w:type="spellEnd"/>
      <w:r>
        <w:rPr>
          <w:color w:val="000000"/>
          <w:sz w:val="28"/>
          <w:szCs w:val="28"/>
        </w:rPr>
        <w:t xml:space="preserve"> С-11. Микропрепараты (набор). </w:t>
      </w:r>
      <w:proofErr w:type="spellStart"/>
      <w:r>
        <w:rPr>
          <w:color w:val="000000"/>
          <w:sz w:val="28"/>
          <w:szCs w:val="28"/>
        </w:rPr>
        <w:t>Фитолампа</w:t>
      </w:r>
      <w:proofErr w:type="spellEnd"/>
      <w:r>
        <w:rPr>
          <w:color w:val="000000"/>
          <w:sz w:val="28"/>
          <w:szCs w:val="28"/>
        </w:rPr>
        <w:t>.</w:t>
      </w:r>
    </w:p>
    <w:p w14:paraId="13A19E7C" w14:textId="77777777" w:rsidR="0000484E" w:rsidRDefault="00000000">
      <w:pPr>
        <w:pStyle w:val="1"/>
        <w:spacing w:after="0" w:line="360" w:lineRule="auto"/>
        <w:ind w:firstLine="600"/>
        <w:jc w:val="both"/>
        <w:rPr>
          <w:sz w:val="28"/>
          <w:szCs w:val="28"/>
        </w:rPr>
      </w:pPr>
      <w:r>
        <w:rPr>
          <w:color w:val="000000"/>
          <w:sz w:val="28"/>
          <w:szCs w:val="28"/>
        </w:rPr>
        <w:t>Комплект посуды и оборудования для ученических опытов:</w:t>
      </w:r>
    </w:p>
    <w:p w14:paraId="3A49C766" w14:textId="77777777" w:rsidR="0000484E" w:rsidRDefault="00000000">
      <w:pPr>
        <w:pStyle w:val="1"/>
        <w:spacing w:after="0" w:line="360" w:lineRule="auto"/>
        <w:ind w:firstLine="600"/>
        <w:jc w:val="both"/>
        <w:rPr>
          <w:sz w:val="28"/>
          <w:szCs w:val="28"/>
        </w:rPr>
      </w:pPr>
      <w:r>
        <w:rPr>
          <w:color w:val="000000"/>
          <w:sz w:val="28"/>
          <w:szCs w:val="28"/>
        </w:rPr>
        <w:t xml:space="preserve">Гидропонный горшок, рулон пищевой плёнки, лампа, вентилятор, шприцы для </w:t>
      </w:r>
      <w:r>
        <w:rPr>
          <w:color w:val="000000"/>
          <w:sz w:val="28"/>
          <w:szCs w:val="28"/>
        </w:rPr>
        <w:lastRenderedPageBreak/>
        <w:t xml:space="preserve">удобрений, горшочек, семена, калибровочные растворы рН, ёмкости для семян, ёмкость для перемешивания и хранения раствора, удобрение </w:t>
      </w:r>
      <w:r>
        <w:rPr>
          <w:color w:val="000000"/>
          <w:sz w:val="28"/>
          <w:szCs w:val="28"/>
          <w:lang w:val="en-US" w:eastAsia="en-US" w:bidi="en-US"/>
        </w:rPr>
        <w:t>GHE</w:t>
      </w:r>
      <w:r w:rsidRPr="00032B4A">
        <w:rPr>
          <w:color w:val="000000"/>
          <w:sz w:val="28"/>
          <w:szCs w:val="28"/>
          <w:lang w:eastAsia="en-US" w:bidi="en-US"/>
        </w:rPr>
        <w:t xml:space="preserve">, </w:t>
      </w:r>
      <w:r>
        <w:rPr>
          <w:color w:val="000000"/>
          <w:sz w:val="28"/>
          <w:szCs w:val="28"/>
        </w:rPr>
        <w:t xml:space="preserve">компрессор с </w:t>
      </w:r>
      <w:proofErr w:type="spellStart"/>
      <w:r>
        <w:rPr>
          <w:color w:val="000000"/>
          <w:sz w:val="28"/>
          <w:szCs w:val="28"/>
        </w:rPr>
        <w:t>аэраторным</w:t>
      </w:r>
      <w:proofErr w:type="spellEnd"/>
      <w:r>
        <w:rPr>
          <w:color w:val="000000"/>
          <w:sz w:val="28"/>
          <w:szCs w:val="28"/>
        </w:rPr>
        <w:t xml:space="preserve"> камнем, растворы рН </w:t>
      </w:r>
      <w:r>
        <w:rPr>
          <w:color w:val="000000"/>
          <w:sz w:val="28"/>
          <w:szCs w:val="28"/>
          <w:lang w:val="en-US" w:eastAsia="en-US" w:bidi="en-US"/>
        </w:rPr>
        <w:t>Up</w:t>
      </w:r>
      <w:r w:rsidRPr="00032B4A">
        <w:rPr>
          <w:color w:val="000000"/>
          <w:sz w:val="28"/>
          <w:szCs w:val="28"/>
          <w:lang w:eastAsia="en-US" w:bidi="en-US"/>
        </w:rPr>
        <w:t xml:space="preserve"> </w:t>
      </w:r>
      <w:r>
        <w:rPr>
          <w:color w:val="000000"/>
          <w:sz w:val="28"/>
          <w:szCs w:val="28"/>
        </w:rPr>
        <w:t xml:space="preserve">и </w:t>
      </w:r>
      <w:r>
        <w:rPr>
          <w:color w:val="000000"/>
          <w:sz w:val="28"/>
          <w:szCs w:val="28"/>
          <w:lang w:val="en-US" w:eastAsia="en-US" w:bidi="en-US"/>
        </w:rPr>
        <w:t>pH</w:t>
      </w:r>
      <w:r w:rsidRPr="00032B4A">
        <w:rPr>
          <w:color w:val="000000"/>
          <w:sz w:val="28"/>
          <w:szCs w:val="28"/>
          <w:lang w:eastAsia="en-US" w:bidi="en-US"/>
        </w:rPr>
        <w:t xml:space="preserve"> </w:t>
      </w:r>
      <w:r>
        <w:rPr>
          <w:color w:val="000000"/>
          <w:sz w:val="28"/>
          <w:szCs w:val="28"/>
          <w:lang w:val="en-US" w:eastAsia="en-US" w:bidi="en-US"/>
        </w:rPr>
        <w:t>Down</w:t>
      </w:r>
      <w:r w:rsidRPr="00032B4A">
        <w:rPr>
          <w:color w:val="000000"/>
          <w:sz w:val="28"/>
          <w:szCs w:val="28"/>
          <w:lang w:eastAsia="en-US" w:bidi="en-US"/>
        </w:rPr>
        <w:t xml:space="preserve">, </w:t>
      </w:r>
      <w:r>
        <w:rPr>
          <w:color w:val="000000"/>
          <w:sz w:val="28"/>
          <w:szCs w:val="28"/>
        </w:rPr>
        <w:t>губки для выращивания.</w:t>
      </w:r>
    </w:p>
    <w:p w14:paraId="3B73716A" w14:textId="77777777" w:rsidR="0000484E" w:rsidRDefault="00000000">
      <w:pPr>
        <w:pStyle w:val="1"/>
        <w:spacing w:after="0" w:line="360" w:lineRule="auto"/>
        <w:ind w:firstLine="600"/>
        <w:jc w:val="both"/>
        <w:rPr>
          <w:sz w:val="28"/>
          <w:szCs w:val="28"/>
        </w:rPr>
      </w:pPr>
      <w:r>
        <w:rPr>
          <w:color w:val="000000"/>
          <w:sz w:val="28"/>
          <w:szCs w:val="28"/>
        </w:rPr>
        <w:t xml:space="preserve">В рамках реализации программы предусматривается материально-техническое обеспечение, достаточное для соблюдения условий реализации программы и достижения заявленных результатов освоения </w:t>
      </w:r>
      <w:r>
        <w:rPr>
          <w:color w:val="181818"/>
          <w:sz w:val="28"/>
          <w:szCs w:val="28"/>
        </w:rPr>
        <w:t>общеобразовательной общеразвивающей программы.</w:t>
      </w:r>
    </w:p>
    <w:p w14:paraId="56D2D5C9" w14:textId="77777777" w:rsidR="0000484E" w:rsidRDefault="00000000">
      <w:pPr>
        <w:pStyle w:val="1"/>
        <w:spacing w:after="0" w:line="360" w:lineRule="auto"/>
        <w:ind w:firstLine="600"/>
        <w:jc w:val="both"/>
        <w:rPr>
          <w:sz w:val="28"/>
          <w:szCs w:val="28"/>
        </w:rPr>
      </w:pPr>
      <w:r>
        <w:rPr>
          <w:b/>
          <w:bCs/>
          <w:color w:val="000000"/>
          <w:sz w:val="28"/>
          <w:szCs w:val="28"/>
        </w:rPr>
        <w:t>Учебно- методическое и информационное обеспечение</w:t>
      </w:r>
    </w:p>
    <w:p w14:paraId="71605788" w14:textId="77777777" w:rsidR="0000484E" w:rsidRDefault="00000000">
      <w:pPr>
        <w:pStyle w:val="1"/>
        <w:spacing w:after="0" w:line="360" w:lineRule="auto"/>
        <w:ind w:firstLine="600"/>
        <w:jc w:val="both"/>
        <w:rPr>
          <w:sz w:val="28"/>
          <w:szCs w:val="28"/>
        </w:rPr>
      </w:pPr>
      <w:r>
        <w:rPr>
          <w:b/>
          <w:bCs/>
          <w:color w:val="000000"/>
          <w:sz w:val="28"/>
          <w:szCs w:val="28"/>
        </w:rPr>
        <w:t>Список литературы и источников, используемый на занятиях:</w:t>
      </w:r>
    </w:p>
    <w:p w14:paraId="180B029B" w14:textId="77777777" w:rsidR="0000484E" w:rsidRDefault="00000000">
      <w:pPr>
        <w:pStyle w:val="1"/>
        <w:numPr>
          <w:ilvl w:val="0"/>
          <w:numId w:val="19"/>
        </w:numPr>
        <w:tabs>
          <w:tab w:val="left" w:pos="954"/>
        </w:tabs>
        <w:spacing w:after="0" w:line="360" w:lineRule="auto"/>
        <w:ind w:firstLine="600"/>
        <w:jc w:val="both"/>
        <w:rPr>
          <w:sz w:val="28"/>
          <w:szCs w:val="28"/>
        </w:rPr>
      </w:pPr>
      <w:r>
        <w:rPr>
          <w:color w:val="000000"/>
          <w:sz w:val="28"/>
          <w:szCs w:val="28"/>
        </w:rPr>
        <w:t>Пасечник В. В. Биология «Покрытосеменные растения: строение и жизнедеятельность» - 6 класс линейный курс, М: Дрофа, 2020.</w:t>
      </w:r>
    </w:p>
    <w:p w14:paraId="796FB412" w14:textId="77777777" w:rsidR="0000484E" w:rsidRDefault="00000000">
      <w:pPr>
        <w:pStyle w:val="1"/>
        <w:numPr>
          <w:ilvl w:val="0"/>
          <w:numId w:val="19"/>
        </w:numPr>
        <w:tabs>
          <w:tab w:val="left" w:pos="1466"/>
        </w:tabs>
        <w:spacing w:after="0" w:line="360" w:lineRule="auto"/>
        <w:ind w:firstLine="600"/>
        <w:jc w:val="both"/>
        <w:rPr>
          <w:sz w:val="28"/>
          <w:szCs w:val="28"/>
        </w:rPr>
      </w:pPr>
      <w:r>
        <w:rPr>
          <w:color w:val="000000"/>
          <w:sz w:val="28"/>
          <w:szCs w:val="28"/>
        </w:rPr>
        <w:t>Акимушкин И. Занимательная биология, СПб.: Амфора, 2015.</w:t>
      </w:r>
    </w:p>
    <w:p w14:paraId="4D5C067B" w14:textId="77777777" w:rsidR="0000484E" w:rsidRDefault="0000484E">
      <w:pPr>
        <w:pStyle w:val="1"/>
        <w:numPr>
          <w:ilvl w:val="0"/>
          <w:numId w:val="19"/>
        </w:numPr>
        <w:tabs>
          <w:tab w:val="left" w:pos="1466"/>
        </w:tabs>
        <w:spacing w:after="0" w:line="360" w:lineRule="auto"/>
        <w:ind w:firstLine="600"/>
        <w:jc w:val="both"/>
        <w:rPr>
          <w:sz w:val="28"/>
          <w:szCs w:val="28"/>
        </w:rPr>
      </w:pPr>
      <w:hyperlink r:id="rId9" w:history="1">
        <w:r>
          <w:rPr>
            <w:color w:val="000000"/>
            <w:sz w:val="28"/>
            <w:szCs w:val="28"/>
          </w:rPr>
          <w:t xml:space="preserve">Мартин </w:t>
        </w:r>
      </w:hyperlink>
      <w:r>
        <w:rPr>
          <w:color w:val="000000"/>
          <w:sz w:val="28"/>
          <w:szCs w:val="28"/>
        </w:rPr>
        <w:t>Дж. Мир растений, М:.</w:t>
      </w:r>
      <w:hyperlink r:id="rId10" w:history="1">
        <w:r>
          <w:rPr>
            <w:color w:val="000000"/>
            <w:sz w:val="28"/>
            <w:szCs w:val="28"/>
          </w:rPr>
          <w:t xml:space="preserve"> </w:t>
        </w:r>
        <w:proofErr w:type="spellStart"/>
        <w:r>
          <w:rPr>
            <w:color w:val="000000"/>
            <w:sz w:val="28"/>
            <w:szCs w:val="28"/>
          </w:rPr>
          <w:t>Поляндрия</w:t>
        </w:r>
        <w:proofErr w:type="spellEnd"/>
        <w:r>
          <w:rPr>
            <w:color w:val="000000"/>
            <w:sz w:val="28"/>
            <w:szCs w:val="28"/>
          </w:rPr>
          <w:t>,</w:t>
        </w:r>
      </w:hyperlink>
      <w:r>
        <w:rPr>
          <w:color w:val="000000"/>
          <w:sz w:val="28"/>
          <w:szCs w:val="28"/>
        </w:rPr>
        <w:t xml:space="preserve"> 2020</w:t>
      </w:r>
      <w:hyperlink r:id="rId11" w:history="1">
        <w:r>
          <w:rPr>
            <w:color w:val="000000"/>
            <w:sz w:val="28"/>
            <w:szCs w:val="28"/>
          </w:rPr>
          <w:t>.</w:t>
        </w:r>
      </w:hyperlink>
    </w:p>
    <w:p w14:paraId="5E7184E8" w14:textId="77777777" w:rsidR="0000484E" w:rsidRDefault="0000484E">
      <w:pPr>
        <w:pStyle w:val="1"/>
        <w:numPr>
          <w:ilvl w:val="0"/>
          <w:numId w:val="19"/>
        </w:numPr>
        <w:tabs>
          <w:tab w:val="left" w:pos="944"/>
        </w:tabs>
        <w:spacing w:after="0" w:line="360" w:lineRule="auto"/>
        <w:ind w:firstLine="600"/>
        <w:jc w:val="both"/>
        <w:rPr>
          <w:sz w:val="28"/>
          <w:szCs w:val="28"/>
        </w:rPr>
      </w:pPr>
      <w:hyperlink r:id="rId12" w:history="1">
        <w:r>
          <w:rPr>
            <w:color w:val="000000"/>
            <w:sz w:val="28"/>
            <w:szCs w:val="28"/>
          </w:rPr>
          <w:t xml:space="preserve">Ван </w:t>
        </w:r>
        <w:proofErr w:type="spellStart"/>
        <w:r>
          <w:rPr>
            <w:color w:val="000000"/>
            <w:sz w:val="28"/>
            <w:szCs w:val="28"/>
          </w:rPr>
          <w:t>Ранст</w:t>
        </w:r>
        <w:proofErr w:type="spellEnd"/>
        <w:r>
          <w:rPr>
            <w:color w:val="000000"/>
            <w:sz w:val="28"/>
            <w:szCs w:val="28"/>
          </w:rPr>
          <w:t xml:space="preserve"> М.,</w:t>
        </w:r>
      </w:hyperlink>
      <w:hyperlink r:id="rId13" w:history="1">
        <w:r>
          <w:rPr>
            <w:color w:val="000000"/>
            <w:sz w:val="28"/>
            <w:szCs w:val="28"/>
          </w:rPr>
          <w:t xml:space="preserve"> </w:t>
        </w:r>
        <w:proofErr w:type="spellStart"/>
        <w:r>
          <w:rPr>
            <w:color w:val="000000"/>
            <w:sz w:val="28"/>
            <w:szCs w:val="28"/>
          </w:rPr>
          <w:t>Букарт</w:t>
        </w:r>
        <w:proofErr w:type="spellEnd"/>
        <w:r>
          <w:rPr>
            <w:color w:val="000000"/>
            <w:sz w:val="28"/>
            <w:szCs w:val="28"/>
          </w:rPr>
          <w:t xml:space="preserve"> Г. </w:t>
        </w:r>
      </w:hyperlink>
      <w:r>
        <w:rPr>
          <w:color w:val="000000"/>
          <w:sz w:val="28"/>
          <w:szCs w:val="28"/>
        </w:rPr>
        <w:t xml:space="preserve">О вредных микробах и полезных бактериях, М: </w:t>
      </w:r>
      <w:hyperlink r:id="rId14" w:history="1">
        <w:proofErr w:type="spellStart"/>
        <w:r>
          <w:rPr>
            <w:color w:val="000000"/>
            <w:sz w:val="28"/>
            <w:szCs w:val="28"/>
          </w:rPr>
          <w:t>Эксмодетство</w:t>
        </w:r>
        <w:proofErr w:type="spellEnd"/>
        <w:r>
          <w:rPr>
            <w:color w:val="000000"/>
            <w:sz w:val="28"/>
            <w:szCs w:val="28"/>
          </w:rPr>
          <w:t>,</w:t>
        </w:r>
      </w:hyperlink>
      <w:r>
        <w:rPr>
          <w:color w:val="000000"/>
          <w:sz w:val="28"/>
          <w:szCs w:val="28"/>
        </w:rPr>
        <w:t xml:space="preserve"> 2021.</w:t>
      </w:r>
    </w:p>
    <w:p w14:paraId="4404AB85" w14:textId="77777777" w:rsidR="0000484E" w:rsidRDefault="0000484E">
      <w:pPr>
        <w:pStyle w:val="1"/>
        <w:numPr>
          <w:ilvl w:val="0"/>
          <w:numId w:val="19"/>
        </w:numPr>
        <w:tabs>
          <w:tab w:val="left" w:pos="949"/>
        </w:tabs>
        <w:spacing w:after="0" w:line="360" w:lineRule="auto"/>
        <w:ind w:firstLine="600"/>
        <w:jc w:val="both"/>
        <w:rPr>
          <w:sz w:val="28"/>
          <w:szCs w:val="28"/>
        </w:rPr>
      </w:pPr>
      <w:hyperlink r:id="rId15" w:history="1">
        <w:proofErr w:type="spellStart"/>
        <w:r>
          <w:rPr>
            <w:color w:val="000000"/>
            <w:sz w:val="28"/>
            <w:szCs w:val="28"/>
          </w:rPr>
          <w:t>Бокмюль</w:t>
        </w:r>
        <w:proofErr w:type="spellEnd"/>
        <w:r>
          <w:rPr>
            <w:color w:val="000000"/>
            <w:sz w:val="28"/>
            <w:szCs w:val="28"/>
          </w:rPr>
          <w:t xml:space="preserve"> Д. </w:t>
        </w:r>
      </w:hyperlink>
      <w:r>
        <w:rPr>
          <w:color w:val="000000"/>
          <w:sz w:val="28"/>
          <w:szCs w:val="28"/>
        </w:rPr>
        <w:t>Тайная жизнь домашних микробов: все о бактериях, грибках и вирусах, М:</w:t>
      </w:r>
      <w:hyperlink r:id="rId16" w:history="1">
        <w:r>
          <w:rPr>
            <w:color w:val="000000"/>
            <w:sz w:val="28"/>
            <w:szCs w:val="28"/>
          </w:rPr>
          <w:t xml:space="preserve"> Эксмо,</w:t>
        </w:r>
      </w:hyperlink>
      <w:r>
        <w:rPr>
          <w:color w:val="000000"/>
          <w:sz w:val="28"/>
          <w:szCs w:val="28"/>
        </w:rPr>
        <w:t xml:space="preserve"> 2020.</w:t>
      </w:r>
    </w:p>
    <w:p w14:paraId="0234F519" w14:textId="77777777" w:rsidR="0000484E" w:rsidRDefault="00000000">
      <w:pPr>
        <w:pStyle w:val="1"/>
        <w:numPr>
          <w:ilvl w:val="0"/>
          <w:numId w:val="19"/>
        </w:numPr>
        <w:tabs>
          <w:tab w:val="left" w:pos="1466"/>
        </w:tabs>
        <w:spacing w:after="0" w:line="360" w:lineRule="auto"/>
        <w:ind w:firstLine="600"/>
        <w:jc w:val="both"/>
        <w:rPr>
          <w:sz w:val="28"/>
          <w:szCs w:val="28"/>
        </w:rPr>
      </w:pPr>
      <w:r>
        <w:rPr>
          <w:color w:val="000000"/>
          <w:sz w:val="28"/>
          <w:szCs w:val="28"/>
        </w:rPr>
        <w:t>Школьный словарь Бактерии, вирусы, простейшие.</w:t>
      </w:r>
    </w:p>
    <w:p w14:paraId="44AB6326" w14:textId="77777777" w:rsidR="0000484E" w:rsidRDefault="00000000">
      <w:pPr>
        <w:pStyle w:val="1"/>
        <w:spacing w:after="0" w:line="360" w:lineRule="auto"/>
        <w:ind w:firstLine="600"/>
        <w:jc w:val="both"/>
        <w:rPr>
          <w:sz w:val="28"/>
          <w:szCs w:val="28"/>
        </w:rPr>
      </w:pPr>
      <w:r>
        <w:rPr>
          <w:b/>
          <w:bCs/>
          <w:color w:val="000000"/>
          <w:sz w:val="28"/>
          <w:szCs w:val="28"/>
        </w:rPr>
        <w:t>Электронные ресурсы:</w:t>
      </w:r>
    </w:p>
    <w:p w14:paraId="7E0782F1" w14:textId="77777777" w:rsidR="0000484E" w:rsidRDefault="00000000">
      <w:pPr>
        <w:pStyle w:val="1"/>
        <w:numPr>
          <w:ilvl w:val="0"/>
          <w:numId w:val="20"/>
        </w:numPr>
        <w:tabs>
          <w:tab w:val="left" w:pos="1466"/>
          <w:tab w:val="left" w:pos="1493"/>
        </w:tabs>
        <w:spacing w:after="0" w:line="360" w:lineRule="auto"/>
        <w:ind w:firstLine="600"/>
        <w:jc w:val="both"/>
        <w:rPr>
          <w:sz w:val="28"/>
          <w:szCs w:val="28"/>
        </w:rPr>
      </w:pPr>
      <w:r>
        <w:rPr>
          <w:color w:val="000000"/>
          <w:sz w:val="28"/>
          <w:szCs w:val="28"/>
        </w:rPr>
        <w:t xml:space="preserve">короткие мультики </w:t>
      </w:r>
      <w:proofErr w:type="gramStart"/>
      <w:r>
        <w:rPr>
          <w:color w:val="000000"/>
          <w:sz w:val="28"/>
          <w:szCs w:val="28"/>
        </w:rPr>
        <w:t>про бактерии</w:t>
      </w:r>
      <w:proofErr w:type="gramEnd"/>
      <w:r>
        <w:rPr>
          <w:color w:val="000000"/>
          <w:sz w:val="28"/>
          <w:szCs w:val="28"/>
        </w:rPr>
        <w:t>, микробы, вирусы и клетки.</w:t>
      </w:r>
    </w:p>
    <w:p w14:paraId="01375C1A" w14:textId="77777777" w:rsidR="0000484E" w:rsidRDefault="00000000">
      <w:pPr>
        <w:pStyle w:val="1"/>
        <w:spacing w:after="0" w:line="360" w:lineRule="auto"/>
        <w:jc w:val="both"/>
        <w:rPr>
          <w:sz w:val="28"/>
          <w:szCs w:val="28"/>
        </w:rPr>
      </w:pPr>
      <w:r>
        <w:rPr>
          <w:color w:val="000000"/>
          <w:sz w:val="28"/>
          <w:szCs w:val="28"/>
        </w:rPr>
        <w:t xml:space="preserve">Электронный ресурс] </w:t>
      </w:r>
      <w:r>
        <w:rPr>
          <w:color w:val="000000"/>
          <w:sz w:val="28"/>
          <w:szCs w:val="28"/>
          <w:lang w:val="en-US" w:eastAsia="en-US" w:bidi="en-US"/>
        </w:rPr>
        <w:t>URL</w:t>
      </w:r>
      <w:r w:rsidRPr="00032B4A">
        <w:rPr>
          <w:color w:val="000000"/>
          <w:sz w:val="28"/>
          <w:szCs w:val="28"/>
          <w:lang w:eastAsia="en-US" w:bidi="en-US"/>
        </w:rPr>
        <w:t>:</w:t>
      </w:r>
      <w:hyperlink r:id="rId17" w:history="1">
        <w:r w:rsidR="0000484E" w:rsidRPr="00032B4A">
          <w:rPr>
            <w:color w:val="000000"/>
            <w:sz w:val="28"/>
            <w:szCs w:val="28"/>
            <w:lang w:eastAsia="en-US" w:bidi="en-US"/>
          </w:rPr>
          <w:t xml:space="preserve"> </w:t>
        </w:r>
        <w:r w:rsidR="0000484E">
          <w:rPr>
            <w:color w:val="0000FF"/>
            <w:sz w:val="28"/>
            <w:szCs w:val="28"/>
            <w:u w:val="single"/>
            <w:lang w:val="en-US" w:eastAsia="en-US" w:bidi="en-US"/>
          </w:rPr>
          <w:t>https</w:t>
        </w:r>
        <w:r w:rsidR="0000484E">
          <w:rPr>
            <w:color w:val="0000FF"/>
            <w:sz w:val="28"/>
            <w:szCs w:val="28"/>
            <w:u w:val="single"/>
          </w:rPr>
          <w:t xml:space="preserve">: </w:t>
        </w:r>
        <w:r w:rsidR="0000484E" w:rsidRPr="00032B4A">
          <w:rPr>
            <w:color w:val="0000FF"/>
            <w:sz w:val="28"/>
            <w:szCs w:val="28"/>
            <w:u w:val="single"/>
            <w:lang w:eastAsia="en-US" w:bidi="en-US"/>
          </w:rPr>
          <w:t>//</w:t>
        </w:r>
        <w:proofErr w:type="spellStart"/>
        <w:r w:rsidR="0000484E">
          <w:rPr>
            <w:color w:val="0000FF"/>
            <w:sz w:val="28"/>
            <w:szCs w:val="28"/>
            <w:u w:val="single"/>
            <w:lang w:val="en-US" w:eastAsia="en-US" w:bidi="en-US"/>
          </w:rPr>
          <w:t>mel</w:t>
        </w:r>
        <w:proofErr w:type="spellEnd"/>
        <w:r w:rsidR="0000484E" w:rsidRPr="00032B4A">
          <w:rPr>
            <w:color w:val="0000FF"/>
            <w:sz w:val="28"/>
            <w:szCs w:val="28"/>
            <w:u w:val="single"/>
            <w:lang w:eastAsia="en-US" w:bidi="en-US"/>
          </w:rPr>
          <w:t xml:space="preserve"> .</w:t>
        </w:r>
        <w:proofErr w:type="spellStart"/>
        <w:r w:rsidR="0000484E">
          <w:rPr>
            <w:color w:val="0000FF"/>
            <w:sz w:val="28"/>
            <w:szCs w:val="28"/>
            <w:u w:val="single"/>
            <w:lang w:val="en-US" w:eastAsia="en-US" w:bidi="en-US"/>
          </w:rPr>
          <w:t>fm</w:t>
        </w:r>
        <w:proofErr w:type="spellEnd"/>
        <w:r w:rsidR="0000484E" w:rsidRPr="00032B4A">
          <w:rPr>
            <w:color w:val="0000FF"/>
            <w:sz w:val="28"/>
            <w:szCs w:val="28"/>
            <w:u w:val="single"/>
            <w:lang w:eastAsia="en-US" w:bidi="en-US"/>
          </w:rPr>
          <w:t>/</w:t>
        </w:r>
        <w:proofErr w:type="spellStart"/>
        <w:r w:rsidR="0000484E">
          <w:rPr>
            <w:color w:val="0000FF"/>
            <w:sz w:val="28"/>
            <w:szCs w:val="28"/>
            <w:u w:val="single"/>
            <w:lang w:val="en-US" w:eastAsia="en-US" w:bidi="en-US"/>
          </w:rPr>
          <w:t>zhizn</w:t>
        </w:r>
        <w:proofErr w:type="spellEnd"/>
        <w:r w:rsidR="0000484E" w:rsidRPr="00032B4A">
          <w:rPr>
            <w:color w:val="0000FF"/>
            <w:sz w:val="28"/>
            <w:szCs w:val="28"/>
            <w:u w:val="single"/>
            <w:lang w:eastAsia="en-US" w:bidi="en-US"/>
          </w:rPr>
          <w:t>/</w:t>
        </w:r>
        <w:proofErr w:type="spellStart"/>
        <w:r w:rsidR="0000484E">
          <w:rPr>
            <w:color w:val="0000FF"/>
            <w:sz w:val="28"/>
            <w:szCs w:val="28"/>
            <w:u w:val="single"/>
            <w:lang w:val="en-US" w:eastAsia="en-US" w:bidi="en-US"/>
          </w:rPr>
          <w:t>razvlecheniya</w:t>
        </w:r>
        <w:proofErr w:type="spellEnd"/>
        <w:r w:rsidR="0000484E" w:rsidRPr="00032B4A">
          <w:rPr>
            <w:color w:val="0000FF"/>
            <w:sz w:val="28"/>
            <w:szCs w:val="28"/>
            <w:u w:val="single"/>
            <w:lang w:eastAsia="en-US" w:bidi="en-US"/>
          </w:rPr>
          <w:t>/2401385-</w:t>
        </w:r>
        <w:r w:rsidR="0000484E">
          <w:rPr>
            <w:color w:val="0000FF"/>
            <w:sz w:val="28"/>
            <w:szCs w:val="28"/>
            <w:u w:val="single"/>
            <w:lang w:val="en-US" w:eastAsia="en-US" w:bidi="en-US"/>
          </w:rPr>
          <w:t>virus</w:t>
        </w:r>
        <w:r w:rsidR="0000484E" w:rsidRPr="00032B4A">
          <w:rPr>
            <w:color w:val="0000FF"/>
            <w:sz w:val="28"/>
            <w:szCs w:val="28"/>
            <w:u w:val="single"/>
            <w:lang w:eastAsia="en-US" w:bidi="en-US"/>
          </w:rPr>
          <w:t xml:space="preserve"> </w:t>
        </w:r>
        <w:r w:rsidR="0000484E">
          <w:rPr>
            <w:color w:val="0000FF"/>
            <w:sz w:val="28"/>
            <w:szCs w:val="28"/>
            <w:u w:val="single"/>
            <w:lang w:val="en-US" w:eastAsia="en-US" w:bidi="en-US"/>
          </w:rPr>
          <w:t>cartoons</w:t>
        </w:r>
      </w:hyperlink>
      <w:r w:rsidRPr="00032B4A">
        <w:rPr>
          <w:color w:val="0000FF"/>
          <w:sz w:val="28"/>
          <w:szCs w:val="28"/>
          <w:u w:val="single"/>
          <w:lang w:eastAsia="en-US" w:bidi="en-US"/>
        </w:rPr>
        <w:t xml:space="preserve"> </w:t>
      </w:r>
      <w:r>
        <w:rPr>
          <w:color w:val="000000"/>
          <w:sz w:val="28"/>
          <w:szCs w:val="28"/>
          <w:u w:val="single"/>
        </w:rPr>
        <w:t>(в течение уч. года).</w:t>
      </w:r>
    </w:p>
    <w:p w14:paraId="43D5115C" w14:textId="77777777" w:rsidR="0000484E" w:rsidRDefault="00000000">
      <w:pPr>
        <w:pStyle w:val="1"/>
        <w:numPr>
          <w:ilvl w:val="0"/>
          <w:numId w:val="20"/>
        </w:numPr>
        <w:tabs>
          <w:tab w:val="left" w:pos="1466"/>
          <w:tab w:val="left" w:pos="1493"/>
        </w:tabs>
        <w:spacing w:after="0" w:line="360" w:lineRule="auto"/>
        <w:ind w:firstLine="600"/>
        <w:jc w:val="both"/>
        <w:rPr>
          <w:sz w:val="28"/>
          <w:szCs w:val="28"/>
        </w:rPr>
      </w:pPr>
      <w:r>
        <w:rPr>
          <w:color w:val="212121"/>
          <w:sz w:val="28"/>
          <w:szCs w:val="28"/>
        </w:rPr>
        <w:t xml:space="preserve">Гидропоника для новичков: с чего начать? </w:t>
      </w:r>
      <w:r>
        <w:rPr>
          <w:color w:val="000000"/>
          <w:sz w:val="28"/>
          <w:szCs w:val="28"/>
        </w:rPr>
        <w:t xml:space="preserve">Электронный ресурс] </w:t>
      </w:r>
      <w:r>
        <w:rPr>
          <w:color w:val="000000"/>
          <w:sz w:val="28"/>
          <w:szCs w:val="28"/>
          <w:lang w:val="en-US" w:eastAsia="en-US" w:bidi="en-US"/>
        </w:rPr>
        <w:t>URL:</w:t>
      </w:r>
    </w:p>
    <w:p w14:paraId="6007CDF0" w14:textId="77777777" w:rsidR="0000484E" w:rsidRDefault="0000484E">
      <w:pPr>
        <w:pStyle w:val="1"/>
        <w:spacing w:after="0" w:line="360" w:lineRule="auto"/>
        <w:jc w:val="both"/>
        <w:rPr>
          <w:sz w:val="28"/>
          <w:szCs w:val="28"/>
        </w:rPr>
        <w:sectPr w:rsidR="0000484E">
          <w:footerReference w:type="default" r:id="rId18"/>
          <w:footerReference w:type="first" r:id="rId19"/>
          <w:pgSz w:w="11900" w:h="16840"/>
          <w:pgMar w:top="862" w:right="578" w:bottom="1257" w:left="963" w:header="0" w:footer="3" w:gutter="0"/>
          <w:pgNumType w:start="1"/>
          <w:cols w:space="720"/>
          <w:noEndnote/>
          <w:titlePg/>
          <w:docGrid w:linePitch="360"/>
        </w:sectPr>
      </w:pPr>
      <w:hyperlink r:id="rId20" w:history="1">
        <w:r>
          <w:rPr>
            <w:color w:val="0000FF"/>
            <w:sz w:val="28"/>
            <w:szCs w:val="28"/>
            <w:u w:val="single"/>
            <w:lang w:val="en-US" w:eastAsia="en-US" w:bidi="en-US"/>
          </w:rPr>
          <w:t>https</w:t>
        </w:r>
        <w:r w:rsidRPr="00032B4A">
          <w:rPr>
            <w:color w:val="0000FF"/>
            <w:sz w:val="28"/>
            <w:szCs w:val="28"/>
            <w:u w:val="single"/>
            <w:lang w:eastAsia="en-US" w:bidi="en-US"/>
          </w:rPr>
          <w:t>://</w:t>
        </w:r>
        <w:proofErr w:type="spellStart"/>
        <w:r>
          <w:rPr>
            <w:color w:val="0000FF"/>
            <w:sz w:val="28"/>
            <w:szCs w:val="28"/>
            <w:u w:val="single"/>
            <w:lang w:val="en-US" w:eastAsia="en-US" w:bidi="en-US"/>
          </w:rPr>
          <w:t>dzagigrow</w:t>
        </w:r>
        <w:proofErr w:type="spellEnd"/>
        <w:r w:rsidRPr="00032B4A">
          <w:rPr>
            <w:color w:val="0000FF"/>
            <w:sz w:val="28"/>
            <w:szCs w:val="28"/>
            <w:u w:val="single"/>
            <w:lang w:eastAsia="en-US" w:bidi="en-US"/>
          </w:rPr>
          <w:t>.</w:t>
        </w:r>
        <w:proofErr w:type="spellStart"/>
        <w:r>
          <w:rPr>
            <w:color w:val="0000FF"/>
            <w:sz w:val="28"/>
            <w:szCs w:val="28"/>
            <w:u w:val="single"/>
            <w:lang w:val="en-US" w:eastAsia="en-US" w:bidi="en-US"/>
          </w:rPr>
          <w:t>ru</w:t>
        </w:r>
        <w:proofErr w:type="spellEnd"/>
        <w:r w:rsidRPr="00032B4A">
          <w:rPr>
            <w:color w:val="0000FF"/>
            <w:sz w:val="28"/>
            <w:szCs w:val="28"/>
            <w:u w:val="single"/>
            <w:lang w:eastAsia="en-US" w:bidi="en-US"/>
          </w:rPr>
          <w:t>/</w:t>
        </w:r>
        <w:r>
          <w:rPr>
            <w:color w:val="0000FF"/>
            <w:sz w:val="28"/>
            <w:szCs w:val="28"/>
            <w:u w:val="single"/>
            <w:lang w:val="en-US" w:eastAsia="en-US" w:bidi="en-US"/>
          </w:rPr>
          <w:t>blog</w:t>
        </w:r>
        <w:r w:rsidRPr="00032B4A">
          <w:rPr>
            <w:color w:val="0000FF"/>
            <w:sz w:val="28"/>
            <w:szCs w:val="28"/>
            <w:u w:val="single"/>
            <w:lang w:eastAsia="en-US" w:bidi="en-US"/>
          </w:rPr>
          <w:t>/</w:t>
        </w:r>
        <w:proofErr w:type="spellStart"/>
        <w:r>
          <w:rPr>
            <w:color w:val="0000FF"/>
            <w:sz w:val="28"/>
            <w:szCs w:val="28"/>
            <w:u w:val="single"/>
            <w:lang w:val="en-US" w:eastAsia="en-US" w:bidi="en-US"/>
          </w:rPr>
          <w:t>gidroponika</w:t>
        </w:r>
        <w:proofErr w:type="spellEnd"/>
        <w:r w:rsidRPr="00032B4A">
          <w:rPr>
            <w:color w:val="0000FF"/>
            <w:sz w:val="28"/>
            <w:szCs w:val="28"/>
            <w:u w:val="single"/>
            <w:lang w:eastAsia="en-US" w:bidi="en-US"/>
          </w:rPr>
          <w:t>-</w:t>
        </w:r>
        <w:proofErr w:type="spellStart"/>
        <w:r>
          <w:rPr>
            <w:color w:val="0000FF"/>
            <w:sz w:val="28"/>
            <w:szCs w:val="28"/>
            <w:u w:val="single"/>
            <w:lang w:val="en-US" w:eastAsia="en-US" w:bidi="en-US"/>
          </w:rPr>
          <w:t>dlya</w:t>
        </w:r>
        <w:proofErr w:type="spellEnd"/>
        <w:r w:rsidRPr="00032B4A">
          <w:rPr>
            <w:color w:val="0000FF"/>
            <w:sz w:val="28"/>
            <w:szCs w:val="28"/>
            <w:u w:val="single"/>
            <w:lang w:eastAsia="en-US" w:bidi="en-US"/>
          </w:rPr>
          <w:t>-</w:t>
        </w:r>
        <w:proofErr w:type="spellStart"/>
        <w:r>
          <w:rPr>
            <w:color w:val="0000FF"/>
            <w:sz w:val="28"/>
            <w:szCs w:val="28"/>
            <w:u w:val="single"/>
            <w:lang w:val="en-US" w:eastAsia="en-US" w:bidi="en-US"/>
          </w:rPr>
          <w:t>novichkov</w:t>
        </w:r>
        <w:proofErr w:type="spellEnd"/>
        <w:r w:rsidRPr="00032B4A">
          <w:rPr>
            <w:color w:val="0000FF"/>
            <w:sz w:val="28"/>
            <w:szCs w:val="28"/>
            <w:u w:val="single"/>
            <w:lang w:eastAsia="en-US" w:bidi="en-US"/>
          </w:rPr>
          <w:t>-</w:t>
        </w:r>
        <w:r>
          <w:rPr>
            <w:color w:val="0000FF"/>
            <w:sz w:val="28"/>
            <w:szCs w:val="28"/>
            <w:u w:val="single"/>
            <w:lang w:val="en-US" w:eastAsia="en-US" w:bidi="en-US"/>
          </w:rPr>
          <w:t>s</w:t>
        </w:r>
        <w:r w:rsidRPr="00032B4A">
          <w:rPr>
            <w:color w:val="0000FF"/>
            <w:sz w:val="28"/>
            <w:szCs w:val="28"/>
            <w:u w:val="single"/>
            <w:lang w:eastAsia="en-US" w:bidi="en-US"/>
          </w:rPr>
          <w:t>-</w:t>
        </w:r>
        <w:proofErr w:type="spellStart"/>
        <w:r>
          <w:rPr>
            <w:color w:val="0000FF"/>
            <w:sz w:val="28"/>
            <w:szCs w:val="28"/>
            <w:u w:val="single"/>
            <w:lang w:val="en-US" w:eastAsia="en-US" w:bidi="en-US"/>
          </w:rPr>
          <w:t>chego</w:t>
        </w:r>
        <w:proofErr w:type="spellEnd"/>
        <w:r w:rsidRPr="00032B4A">
          <w:rPr>
            <w:color w:val="0000FF"/>
            <w:sz w:val="28"/>
            <w:szCs w:val="28"/>
            <w:u w:val="single"/>
            <w:lang w:eastAsia="en-US" w:bidi="en-US"/>
          </w:rPr>
          <w:t>-</w:t>
        </w:r>
        <w:proofErr w:type="spellStart"/>
        <w:r>
          <w:rPr>
            <w:color w:val="0000FF"/>
            <w:sz w:val="28"/>
            <w:szCs w:val="28"/>
            <w:u w:val="single"/>
            <w:lang w:val="en-US" w:eastAsia="en-US" w:bidi="en-US"/>
          </w:rPr>
          <w:t>nachat</w:t>
        </w:r>
        <w:proofErr w:type="spellEnd"/>
        <w:r w:rsidRPr="00032B4A">
          <w:rPr>
            <w:color w:val="0000FF"/>
            <w:sz w:val="28"/>
            <w:szCs w:val="28"/>
            <w:u w:val="single"/>
            <w:lang w:eastAsia="en-US" w:bidi="en-US"/>
          </w:rPr>
          <w:t xml:space="preserve">/ </w:t>
        </w:r>
      </w:hyperlink>
      <w:r>
        <w:rPr>
          <w:color w:val="000000"/>
          <w:sz w:val="28"/>
          <w:szCs w:val="28"/>
          <w:u w:val="single"/>
        </w:rPr>
        <w:t>(18.12.2023 г).</w:t>
      </w:r>
    </w:p>
    <w:p w14:paraId="26745B7D" w14:textId="77777777" w:rsidR="0000484E" w:rsidRDefault="00000000">
      <w:pPr>
        <w:pStyle w:val="24"/>
        <w:keepNext/>
        <w:keepLines/>
        <w:ind w:firstLine="0"/>
        <w:jc w:val="center"/>
      </w:pPr>
      <w:bookmarkStart w:id="33" w:name="bookmark73"/>
      <w:r>
        <w:t>2.2 Оценочные материалы и формы аттестации</w:t>
      </w:r>
      <w:bookmarkEnd w:id="33"/>
    </w:p>
    <w:p w14:paraId="58E68215" w14:textId="77777777" w:rsidR="0000484E" w:rsidRDefault="00000000">
      <w:pPr>
        <w:pStyle w:val="1"/>
        <w:spacing w:after="0" w:line="360" w:lineRule="auto"/>
        <w:ind w:firstLine="580"/>
        <w:jc w:val="both"/>
        <w:rPr>
          <w:sz w:val="28"/>
          <w:szCs w:val="28"/>
        </w:rPr>
      </w:pPr>
      <w:r>
        <w:rPr>
          <w:color w:val="000000"/>
          <w:sz w:val="28"/>
          <w:szCs w:val="28"/>
        </w:rPr>
        <w:t xml:space="preserve">По каждой группе учащихся осуществляется </w:t>
      </w:r>
      <w:r>
        <w:rPr>
          <w:i/>
          <w:iCs/>
          <w:color w:val="000000"/>
          <w:sz w:val="28"/>
          <w:szCs w:val="28"/>
        </w:rPr>
        <w:t>мониторинг</w:t>
      </w:r>
      <w:r>
        <w:rPr>
          <w:color w:val="000000"/>
          <w:sz w:val="28"/>
          <w:szCs w:val="28"/>
        </w:rPr>
        <w:t xml:space="preserve"> образовательной деятельности, поэтапно.</w:t>
      </w:r>
    </w:p>
    <w:p w14:paraId="1E1937E6" w14:textId="77777777" w:rsidR="0000484E" w:rsidRDefault="00000000">
      <w:pPr>
        <w:pStyle w:val="1"/>
        <w:spacing w:after="0" w:line="360" w:lineRule="auto"/>
        <w:ind w:firstLine="580"/>
        <w:jc w:val="both"/>
        <w:rPr>
          <w:sz w:val="28"/>
          <w:szCs w:val="28"/>
        </w:rPr>
      </w:pPr>
      <w:r>
        <w:rPr>
          <w:i/>
          <w:iCs/>
          <w:color w:val="000000"/>
          <w:sz w:val="28"/>
          <w:szCs w:val="28"/>
        </w:rPr>
        <w:t>Входной контроль</w:t>
      </w:r>
      <w:r>
        <w:rPr>
          <w:color w:val="000000"/>
          <w:sz w:val="28"/>
          <w:szCs w:val="28"/>
        </w:rPr>
        <w:t xml:space="preserve"> (контроль начального уровня подготовки): исследование уровня обученности детей до начала занятий по программе в форме тестирования, опроса, собеседования с обучающимися.</w:t>
      </w:r>
    </w:p>
    <w:p w14:paraId="488224FB" w14:textId="77777777" w:rsidR="0000484E" w:rsidRDefault="00000000">
      <w:pPr>
        <w:pStyle w:val="1"/>
        <w:spacing w:after="0" w:line="360" w:lineRule="auto"/>
        <w:ind w:firstLine="580"/>
        <w:jc w:val="both"/>
        <w:rPr>
          <w:sz w:val="28"/>
          <w:szCs w:val="28"/>
        </w:rPr>
      </w:pPr>
      <w:r>
        <w:rPr>
          <w:i/>
          <w:iCs/>
          <w:color w:val="000000"/>
          <w:sz w:val="28"/>
          <w:szCs w:val="28"/>
        </w:rPr>
        <w:lastRenderedPageBreak/>
        <w:t>Текущий контроль</w:t>
      </w:r>
      <w:r>
        <w:rPr>
          <w:color w:val="000000"/>
          <w:sz w:val="28"/>
          <w:szCs w:val="28"/>
        </w:rPr>
        <w:t xml:space="preserve"> (контроль уровня знаний, проводящийся в середине учебного года): оценка качества освоения программы и личностных качеств обучающихся в течение всего учебного года (проводится по мере прохождения ключевых тем и разделов программы и включает в себя такие формы как выполнение различного вида лабораторных и практических работ, опросы, беседы, викторины).</w:t>
      </w:r>
    </w:p>
    <w:p w14:paraId="43D19464" w14:textId="77777777" w:rsidR="0000484E" w:rsidRDefault="00000000">
      <w:pPr>
        <w:pStyle w:val="1"/>
        <w:spacing w:after="0" w:line="360" w:lineRule="auto"/>
        <w:ind w:firstLine="720"/>
        <w:jc w:val="both"/>
        <w:rPr>
          <w:sz w:val="28"/>
          <w:szCs w:val="28"/>
        </w:rPr>
      </w:pPr>
      <w:r>
        <w:rPr>
          <w:i/>
          <w:iCs/>
          <w:color w:val="000000"/>
          <w:sz w:val="28"/>
          <w:szCs w:val="28"/>
        </w:rPr>
        <w:t>Промежуточная аттестация</w:t>
      </w:r>
      <w:r>
        <w:rPr>
          <w:color w:val="000000"/>
          <w:sz w:val="28"/>
          <w:szCs w:val="28"/>
        </w:rPr>
        <w:t xml:space="preserve"> осуществляется путем оценивания уровня освоения обучающимися материала по итогам изучения разделов половины программы.</w:t>
      </w:r>
    </w:p>
    <w:p w14:paraId="5A3686AF" w14:textId="77777777" w:rsidR="0000484E" w:rsidRDefault="00000000">
      <w:pPr>
        <w:pStyle w:val="1"/>
        <w:spacing w:after="0" w:line="360" w:lineRule="auto"/>
        <w:ind w:firstLine="580"/>
        <w:jc w:val="both"/>
        <w:rPr>
          <w:sz w:val="28"/>
          <w:szCs w:val="28"/>
        </w:rPr>
      </w:pPr>
      <w:r>
        <w:rPr>
          <w:i/>
          <w:iCs/>
          <w:color w:val="000000"/>
          <w:sz w:val="28"/>
          <w:szCs w:val="28"/>
        </w:rPr>
        <w:t>Итоговый контроль</w:t>
      </w:r>
      <w:r>
        <w:rPr>
          <w:color w:val="000000"/>
          <w:sz w:val="28"/>
          <w:szCs w:val="28"/>
        </w:rPr>
        <w:t xml:space="preserve"> (контроль степени усвоения программы обучения в целом): по окончанию обучения по программе (проводится в форме тестирования, опроса, защиты проектов). Итоговый контроль проводится в мае в связи с особенностями реализации программы.</w:t>
      </w:r>
    </w:p>
    <w:p w14:paraId="78D9D6EA" w14:textId="77777777" w:rsidR="0000484E" w:rsidRDefault="00000000">
      <w:pPr>
        <w:pStyle w:val="1"/>
        <w:spacing w:after="0" w:line="360" w:lineRule="auto"/>
        <w:ind w:firstLine="580"/>
        <w:jc w:val="both"/>
        <w:rPr>
          <w:sz w:val="28"/>
          <w:szCs w:val="28"/>
        </w:rPr>
      </w:pPr>
      <w:r>
        <w:rPr>
          <w:color w:val="000000"/>
          <w:sz w:val="28"/>
          <w:szCs w:val="28"/>
        </w:rPr>
        <w:t xml:space="preserve">Беседа </w:t>
      </w:r>
      <w:proofErr w:type="gramStart"/>
      <w:r>
        <w:rPr>
          <w:color w:val="000000"/>
          <w:sz w:val="28"/>
          <w:szCs w:val="28"/>
        </w:rPr>
        <w:t>- это</w:t>
      </w:r>
      <w:proofErr w:type="gramEnd"/>
      <w:r>
        <w:rPr>
          <w:color w:val="000000"/>
          <w:sz w:val="28"/>
          <w:szCs w:val="28"/>
        </w:rPr>
        <w:t xml:space="preserve"> метод обучения, предполагающий диалог между преподавателем и обучающимися преимущественно по вопросам преподавателя и способствует результативности в обучении.</w:t>
      </w:r>
    </w:p>
    <w:p w14:paraId="5816CC10" w14:textId="77777777" w:rsidR="0000484E" w:rsidRDefault="00000000">
      <w:pPr>
        <w:pStyle w:val="1"/>
        <w:spacing w:after="0" w:line="360" w:lineRule="auto"/>
        <w:ind w:firstLine="580"/>
        <w:jc w:val="both"/>
        <w:rPr>
          <w:sz w:val="28"/>
          <w:szCs w:val="28"/>
        </w:rPr>
      </w:pPr>
      <w:r>
        <w:rPr>
          <w:color w:val="000000"/>
          <w:sz w:val="28"/>
          <w:szCs w:val="28"/>
        </w:rPr>
        <w:t>Опросы - эффективный вид контроля, который позволяет установить прочную связь педагога с обучающимися и узнать их мнение о программе и направлении, что в дальнейшем поможет улучшить продуктивность занятий.</w:t>
      </w:r>
    </w:p>
    <w:p w14:paraId="7D9F61CB" w14:textId="77777777" w:rsidR="0000484E" w:rsidRDefault="00000000">
      <w:pPr>
        <w:pStyle w:val="1"/>
        <w:spacing w:after="60" w:line="360" w:lineRule="auto"/>
        <w:ind w:firstLine="580"/>
        <w:jc w:val="both"/>
        <w:rPr>
          <w:sz w:val="28"/>
          <w:szCs w:val="28"/>
        </w:rPr>
      </w:pPr>
      <w:r>
        <w:rPr>
          <w:b/>
          <w:bCs/>
          <w:color w:val="000000"/>
          <w:sz w:val="28"/>
          <w:szCs w:val="28"/>
        </w:rPr>
        <w:t>Виды опросов</w:t>
      </w:r>
    </w:p>
    <w:p w14:paraId="66779CBC" w14:textId="77777777" w:rsidR="0000484E" w:rsidRDefault="00000000">
      <w:pPr>
        <w:pStyle w:val="1"/>
        <w:numPr>
          <w:ilvl w:val="0"/>
          <w:numId w:val="21"/>
        </w:numPr>
        <w:tabs>
          <w:tab w:val="left" w:pos="822"/>
        </w:tabs>
        <w:spacing w:after="0" w:line="530" w:lineRule="auto"/>
        <w:ind w:firstLine="580"/>
        <w:jc w:val="both"/>
        <w:rPr>
          <w:sz w:val="28"/>
          <w:szCs w:val="28"/>
        </w:rPr>
      </w:pPr>
      <w:r>
        <w:rPr>
          <w:color w:val="000000"/>
          <w:sz w:val="28"/>
          <w:szCs w:val="28"/>
        </w:rPr>
        <w:t>Анкетирование</w:t>
      </w:r>
    </w:p>
    <w:p w14:paraId="15C4B908" w14:textId="77777777" w:rsidR="0000484E" w:rsidRDefault="00000000">
      <w:pPr>
        <w:pStyle w:val="1"/>
        <w:numPr>
          <w:ilvl w:val="0"/>
          <w:numId w:val="21"/>
        </w:numPr>
        <w:tabs>
          <w:tab w:val="left" w:pos="822"/>
        </w:tabs>
        <w:spacing w:after="0" w:line="530" w:lineRule="auto"/>
        <w:ind w:firstLine="580"/>
        <w:jc w:val="both"/>
        <w:rPr>
          <w:sz w:val="28"/>
          <w:szCs w:val="28"/>
        </w:rPr>
      </w:pPr>
      <w:r>
        <w:rPr>
          <w:color w:val="000000"/>
          <w:sz w:val="28"/>
          <w:szCs w:val="28"/>
        </w:rPr>
        <w:t>Свободный</w:t>
      </w:r>
    </w:p>
    <w:p w14:paraId="36FB2E7D" w14:textId="77777777" w:rsidR="0000484E" w:rsidRDefault="00000000">
      <w:pPr>
        <w:pStyle w:val="1"/>
        <w:numPr>
          <w:ilvl w:val="0"/>
          <w:numId w:val="21"/>
        </w:numPr>
        <w:tabs>
          <w:tab w:val="left" w:pos="822"/>
        </w:tabs>
        <w:spacing w:after="0" w:line="530" w:lineRule="auto"/>
        <w:ind w:firstLine="580"/>
        <w:jc w:val="both"/>
        <w:rPr>
          <w:sz w:val="28"/>
          <w:szCs w:val="28"/>
        </w:rPr>
      </w:pPr>
      <w:r>
        <w:rPr>
          <w:color w:val="000000"/>
          <w:sz w:val="28"/>
          <w:szCs w:val="28"/>
        </w:rPr>
        <w:t>Устный</w:t>
      </w:r>
    </w:p>
    <w:p w14:paraId="5D334F4B" w14:textId="77777777" w:rsidR="0000484E" w:rsidRDefault="00000000">
      <w:pPr>
        <w:pStyle w:val="1"/>
        <w:numPr>
          <w:ilvl w:val="0"/>
          <w:numId w:val="21"/>
        </w:numPr>
        <w:tabs>
          <w:tab w:val="left" w:pos="822"/>
        </w:tabs>
        <w:spacing w:after="0" w:line="530" w:lineRule="auto"/>
        <w:ind w:firstLine="580"/>
        <w:jc w:val="both"/>
        <w:rPr>
          <w:sz w:val="28"/>
          <w:szCs w:val="28"/>
        </w:rPr>
      </w:pPr>
      <w:r>
        <w:rPr>
          <w:color w:val="000000"/>
          <w:sz w:val="28"/>
          <w:szCs w:val="28"/>
        </w:rPr>
        <w:t>Письменный</w:t>
      </w:r>
    </w:p>
    <w:p w14:paraId="1475E0F1" w14:textId="77777777" w:rsidR="0000484E" w:rsidRDefault="00000000">
      <w:pPr>
        <w:pStyle w:val="1"/>
        <w:tabs>
          <w:tab w:val="left" w:pos="852"/>
        </w:tabs>
        <w:spacing w:after="0" w:line="360" w:lineRule="auto"/>
        <w:ind w:firstLine="580"/>
        <w:jc w:val="both"/>
        <w:rPr>
          <w:sz w:val="28"/>
          <w:szCs w:val="28"/>
        </w:rPr>
      </w:pPr>
      <w:r>
        <w:rPr>
          <w:rFonts w:ascii="Arial" w:eastAsia="Arial" w:hAnsi="Arial" w:cs="Arial"/>
          <w:color w:val="000000"/>
          <w:sz w:val="19"/>
          <w:szCs w:val="19"/>
        </w:rPr>
        <w:t>•</w:t>
      </w:r>
      <w:r>
        <w:rPr>
          <w:color w:val="000000"/>
          <w:sz w:val="28"/>
          <w:szCs w:val="28"/>
        </w:rPr>
        <w:tab/>
        <w:t>Стандартизированный</w:t>
      </w:r>
    </w:p>
    <w:p w14:paraId="09433839" w14:textId="77777777" w:rsidR="0000484E" w:rsidRDefault="00000000">
      <w:pPr>
        <w:pStyle w:val="1"/>
        <w:spacing w:after="0" w:line="360" w:lineRule="auto"/>
        <w:ind w:firstLine="580"/>
        <w:jc w:val="both"/>
        <w:rPr>
          <w:sz w:val="28"/>
          <w:szCs w:val="28"/>
        </w:rPr>
      </w:pPr>
      <w:r>
        <w:rPr>
          <w:color w:val="000000"/>
          <w:sz w:val="28"/>
          <w:szCs w:val="28"/>
        </w:rPr>
        <w:t>Викторина — игра, заключающаяся в ответах на устные или письменные вопросы по изучаемому направлению. В ходе освоения программы викторины используются как формы контроля.</w:t>
      </w:r>
    </w:p>
    <w:p w14:paraId="72D09ECC" w14:textId="77777777" w:rsidR="0000484E" w:rsidRDefault="00000000">
      <w:pPr>
        <w:pStyle w:val="1"/>
        <w:spacing w:after="0" w:line="360" w:lineRule="auto"/>
        <w:ind w:firstLine="580"/>
        <w:jc w:val="both"/>
        <w:rPr>
          <w:sz w:val="28"/>
          <w:szCs w:val="28"/>
        </w:rPr>
      </w:pPr>
      <w:r>
        <w:rPr>
          <w:color w:val="000000"/>
          <w:sz w:val="28"/>
          <w:szCs w:val="28"/>
        </w:rPr>
        <w:t>Большую часть на занятиях обучающиеся вовлечены в практическую работу.</w:t>
      </w:r>
    </w:p>
    <w:p w14:paraId="4868EBE0" w14:textId="77777777" w:rsidR="0000484E" w:rsidRDefault="00000000">
      <w:pPr>
        <w:pStyle w:val="1"/>
        <w:spacing w:after="0" w:line="360" w:lineRule="auto"/>
        <w:ind w:firstLine="580"/>
        <w:jc w:val="both"/>
        <w:rPr>
          <w:sz w:val="28"/>
          <w:szCs w:val="28"/>
        </w:rPr>
      </w:pPr>
      <w:r>
        <w:rPr>
          <w:color w:val="000000"/>
          <w:sz w:val="28"/>
          <w:szCs w:val="28"/>
        </w:rPr>
        <w:lastRenderedPageBreak/>
        <w:t xml:space="preserve">Практическая работа </w:t>
      </w:r>
      <w:proofErr w:type="gramStart"/>
      <w:r>
        <w:rPr>
          <w:color w:val="000000"/>
          <w:sz w:val="28"/>
          <w:szCs w:val="28"/>
        </w:rPr>
        <w:t>- это</w:t>
      </w:r>
      <w:proofErr w:type="gramEnd"/>
      <w:r>
        <w:rPr>
          <w:color w:val="000000"/>
          <w:sz w:val="28"/>
          <w:szCs w:val="28"/>
        </w:rPr>
        <w:t xml:space="preserve"> исследование, которое состоит из ряда мероприятий, дополняющих учебный процесс.</w:t>
      </w:r>
    </w:p>
    <w:p w14:paraId="7C2DBC46" w14:textId="77777777" w:rsidR="0000484E" w:rsidRDefault="00000000">
      <w:pPr>
        <w:pStyle w:val="1"/>
        <w:spacing w:after="0" w:line="360" w:lineRule="auto"/>
        <w:ind w:firstLine="580"/>
        <w:jc w:val="both"/>
        <w:rPr>
          <w:sz w:val="28"/>
          <w:szCs w:val="28"/>
        </w:rPr>
      </w:pPr>
      <w:r>
        <w:rPr>
          <w:color w:val="000000"/>
          <w:sz w:val="28"/>
          <w:szCs w:val="28"/>
        </w:rPr>
        <w:t>Проект — совместная учебно-познавательная, творческая деятельность обучающихся и педагога, имеющая общую цель, согласованные методы, способы деятельности, направленная на достижение общего результата (продукта).</w:t>
      </w:r>
    </w:p>
    <w:p w14:paraId="019CC9B6" w14:textId="77777777" w:rsidR="0000484E" w:rsidRDefault="00000000">
      <w:pPr>
        <w:pStyle w:val="24"/>
        <w:keepNext/>
        <w:keepLines/>
        <w:numPr>
          <w:ilvl w:val="1"/>
          <w:numId w:val="22"/>
        </w:numPr>
        <w:tabs>
          <w:tab w:val="left" w:pos="536"/>
        </w:tabs>
        <w:ind w:firstLine="0"/>
        <w:jc w:val="center"/>
      </w:pPr>
      <w:bookmarkStart w:id="34" w:name="bookmark75"/>
      <w:r>
        <w:t>. Методические материалы</w:t>
      </w:r>
      <w:bookmarkEnd w:id="34"/>
    </w:p>
    <w:p w14:paraId="76F2FD64" w14:textId="77777777" w:rsidR="0000484E" w:rsidRDefault="00000000">
      <w:pPr>
        <w:pStyle w:val="1"/>
        <w:spacing w:after="0" w:line="360" w:lineRule="auto"/>
        <w:ind w:firstLine="580"/>
        <w:jc w:val="both"/>
        <w:rPr>
          <w:sz w:val="28"/>
          <w:szCs w:val="28"/>
        </w:rPr>
      </w:pPr>
      <w:r>
        <w:rPr>
          <w:i/>
          <w:iCs/>
          <w:color w:val="000000"/>
          <w:sz w:val="28"/>
          <w:szCs w:val="28"/>
        </w:rPr>
        <w:t>Приемы и методы обучения:</w:t>
      </w:r>
    </w:p>
    <w:p w14:paraId="62EFE0F6" w14:textId="77777777" w:rsidR="0000484E" w:rsidRDefault="00000000">
      <w:pPr>
        <w:pStyle w:val="1"/>
        <w:numPr>
          <w:ilvl w:val="0"/>
          <w:numId w:val="23"/>
        </w:numPr>
        <w:tabs>
          <w:tab w:val="left" w:pos="852"/>
        </w:tabs>
        <w:spacing w:after="0" w:line="360" w:lineRule="auto"/>
        <w:ind w:firstLine="580"/>
        <w:jc w:val="both"/>
        <w:rPr>
          <w:sz w:val="28"/>
          <w:szCs w:val="28"/>
        </w:rPr>
      </w:pPr>
      <w:r>
        <w:rPr>
          <w:color w:val="000000"/>
          <w:sz w:val="28"/>
          <w:szCs w:val="28"/>
        </w:rPr>
        <w:t>словесные: рассказ, объяснение, беседы, поощрение;</w:t>
      </w:r>
    </w:p>
    <w:p w14:paraId="27961782" w14:textId="77777777" w:rsidR="0000484E" w:rsidRDefault="00000000">
      <w:pPr>
        <w:pStyle w:val="1"/>
        <w:numPr>
          <w:ilvl w:val="0"/>
          <w:numId w:val="23"/>
        </w:numPr>
        <w:tabs>
          <w:tab w:val="left" w:pos="852"/>
        </w:tabs>
        <w:spacing w:after="0" w:line="360" w:lineRule="auto"/>
        <w:ind w:firstLine="580"/>
        <w:jc w:val="both"/>
        <w:rPr>
          <w:sz w:val="28"/>
          <w:szCs w:val="28"/>
        </w:rPr>
      </w:pPr>
      <w:r>
        <w:rPr>
          <w:color w:val="000000"/>
          <w:sz w:val="28"/>
          <w:szCs w:val="28"/>
        </w:rPr>
        <w:t>наглядные: демонстрация;</w:t>
      </w:r>
    </w:p>
    <w:p w14:paraId="44109D69" w14:textId="77777777" w:rsidR="0000484E" w:rsidRDefault="00000000">
      <w:pPr>
        <w:pStyle w:val="1"/>
        <w:numPr>
          <w:ilvl w:val="0"/>
          <w:numId w:val="23"/>
        </w:numPr>
        <w:tabs>
          <w:tab w:val="left" w:pos="843"/>
        </w:tabs>
        <w:spacing w:after="0" w:line="360" w:lineRule="auto"/>
        <w:ind w:firstLine="580"/>
        <w:jc w:val="both"/>
        <w:rPr>
          <w:sz w:val="28"/>
          <w:szCs w:val="28"/>
        </w:rPr>
      </w:pPr>
      <w:r>
        <w:rPr>
          <w:color w:val="000000"/>
          <w:sz w:val="28"/>
          <w:szCs w:val="28"/>
        </w:rPr>
        <w:t>практические: упражнения, выполнение практических работ, игровые приемы;</w:t>
      </w:r>
    </w:p>
    <w:p w14:paraId="4C738E0D" w14:textId="77777777" w:rsidR="0000484E" w:rsidRDefault="00000000">
      <w:pPr>
        <w:pStyle w:val="1"/>
        <w:numPr>
          <w:ilvl w:val="0"/>
          <w:numId w:val="23"/>
        </w:numPr>
        <w:tabs>
          <w:tab w:val="left" w:pos="852"/>
        </w:tabs>
        <w:spacing w:after="0" w:line="360" w:lineRule="auto"/>
        <w:ind w:firstLine="580"/>
        <w:jc w:val="both"/>
        <w:rPr>
          <w:sz w:val="28"/>
          <w:szCs w:val="28"/>
        </w:rPr>
      </w:pPr>
      <w:r>
        <w:rPr>
          <w:color w:val="000000"/>
          <w:sz w:val="28"/>
          <w:szCs w:val="28"/>
        </w:rPr>
        <w:t>аналитические: наблюдение, сравнение, самоанализ.</w:t>
      </w:r>
    </w:p>
    <w:p w14:paraId="081D5873" w14:textId="77777777" w:rsidR="0000484E" w:rsidRDefault="00000000">
      <w:pPr>
        <w:pStyle w:val="1"/>
        <w:spacing w:after="0" w:line="360" w:lineRule="auto"/>
        <w:ind w:firstLine="580"/>
        <w:jc w:val="both"/>
        <w:rPr>
          <w:sz w:val="28"/>
          <w:szCs w:val="28"/>
        </w:rPr>
      </w:pPr>
      <w:r>
        <w:rPr>
          <w:color w:val="000000"/>
          <w:sz w:val="28"/>
          <w:szCs w:val="28"/>
        </w:rPr>
        <w:t>Кроме того, в работе с детьми используются такие методы обучения как:</w:t>
      </w:r>
    </w:p>
    <w:p w14:paraId="68D6F171" w14:textId="77777777" w:rsidR="0000484E" w:rsidRDefault="00000000">
      <w:pPr>
        <w:pStyle w:val="1"/>
        <w:numPr>
          <w:ilvl w:val="0"/>
          <w:numId w:val="23"/>
        </w:numPr>
        <w:tabs>
          <w:tab w:val="left" w:pos="852"/>
        </w:tabs>
        <w:spacing w:after="0" w:line="360" w:lineRule="auto"/>
        <w:ind w:firstLine="580"/>
        <w:jc w:val="both"/>
        <w:rPr>
          <w:sz w:val="28"/>
          <w:szCs w:val="28"/>
        </w:rPr>
      </w:pPr>
      <w:r>
        <w:rPr>
          <w:color w:val="000000"/>
          <w:sz w:val="28"/>
          <w:szCs w:val="28"/>
        </w:rPr>
        <w:t>дискуссии;</w:t>
      </w:r>
    </w:p>
    <w:p w14:paraId="18F968B3" w14:textId="77777777" w:rsidR="0000484E" w:rsidRDefault="00000000">
      <w:pPr>
        <w:pStyle w:val="1"/>
        <w:numPr>
          <w:ilvl w:val="0"/>
          <w:numId w:val="23"/>
        </w:numPr>
        <w:tabs>
          <w:tab w:val="left" w:pos="852"/>
        </w:tabs>
        <w:spacing w:after="0" w:line="360" w:lineRule="auto"/>
        <w:ind w:firstLine="580"/>
        <w:jc w:val="both"/>
        <w:rPr>
          <w:sz w:val="28"/>
          <w:szCs w:val="28"/>
        </w:rPr>
      </w:pPr>
      <w:r>
        <w:rPr>
          <w:color w:val="000000"/>
          <w:sz w:val="28"/>
          <w:szCs w:val="28"/>
        </w:rPr>
        <w:t>наблюдения за объектом;</w:t>
      </w:r>
    </w:p>
    <w:p w14:paraId="33325D0A" w14:textId="77777777" w:rsidR="0000484E" w:rsidRDefault="00000000">
      <w:pPr>
        <w:pStyle w:val="1"/>
        <w:numPr>
          <w:ilvl w:val="0"/>
          <w:numId w:val="23"/>
        </w:numPr>
        <w:tabs>
          <w:tab w:val="left" w:pos="852"/>
        </w:tabs>
        <w:spacing w:after="0" w:line="360" w:lineRule="auto"/>
        <w:ind w:firstLine="580"/>
        <w:jc w:val="both"/>
        <w:rPr>
          <w:sz w:val="28"/>
          <w:szCs w:val="28"/>
        </w:rPr>
      </w:pPr>
      <w:r>
        <w:rPr>
          <w:color w:val="000000"/>
          <w:sz w:val="28"/>
          <w:szCs w:val="28"/>
        </w:rPr>
        <w:t>просмотр адаптированных для детей научно - популярных фильмов;</w:t>
      </w:r>
    </w:p>
    <w:p w14:paraId="2E282373" w14:textId="77777777" w:rsidR="0000484E" w:rsidRDefault="00000000">
      <w:pPr>
        <w:pStyle w:val="1"/>
        <w:numPr>
          <w:ilvl w:val="0"/>
          <w:numId w:val="23"/>
        </w:numPr>
        <w:tabs>
          <w:tab w:val="left" w:pos="852"/>
        </w:tabs>
        <w:spacing w:after="0" w:line="360" w:lineRule="auto"/>
        <w:ind w:firstLine="580"/>
        <w:jc w:val="both"/>
        <w:rPr>
          <w:sz w:val="28"/>
          <w:szCs w:val="28"/>
        </w:rPr>
      </w:pPr>
      <w:r>
        <w:rPr>
          <w:color w:val="000000"/>
          <w:sz w:val="28"/>
          <w:szCs w:val="28"/>
        </w:rPr>
        <w:t>постановка и решение вопросов проблемного характера;</w:t>
      </w:r>
    </w:p>
    <w:p w14:paraId="54E4ABF2" w14:textId="77777777" w:rsidR="0000484E" w:rsidRDefault="00000000">
      <w:pPr>
        <w:pStyle w:val="1"/>
        <w:numPr>
          <w:ilvl w:val="0"/>
          <w:numId w:val="23"/>
        </w:numPr>
        <w:tabs>
          <w:tab w:val="left" w:pos="852"/>
        </w:tabs>
        <w:spacing w:after="0" w:line="360" w:lineRule="auto"/>
        <w:ind w:firstLine="580"/>
        <w:jc w:val="both"/>
        <w:rPr>
          <w:sz w:val="28"/>
          <w:szCs w:val="28"/>
        </w:rPr>
      </w:pPr>
      <w:r>
        <w:rPr>
          <w:color w:val="000000"/>
          <w:sz w:val="28"/>
          <w:szCs w:val="28"/>
        </w:rPr>
        <w:t>проведение опытов и экспериментов;</w:t>
      </w:r>
    </w:p>
    <w:p w14:paraId="63A55374" w14:textId="77777777" w:rsidR="0000484E" w:rsidRDefault="00000000">
      <w:pPr>
        <w:pStyle w:val="1"/>
        <w:numPr>
          <w:ilvl w:val="0"/>
          <w:numId w:val="23"/>
        </w:numPr>
        <w:tabs>
          <w:tab w:val="left" w:pos="852"/>
        </w:tabs>
        <w:spacing w:after="0" w:line="360" w:lineRule="auto"/>
        <w:ind w:firstLine="580"/>
        <w:jc w:val="both"/>
        <w:rPr>
          <w:sz w:val="28"/>
          <w:szCs w:val="28"/>
        </w:rPr>
      </w:pPr>
      <w:r>
        <w:rPr>
          <w:color w:val="000000"/>
          <w:sz w:val="28"/>
          <w:szCs w:val="28"/>
        </w:rPr>
        <w:t>фиксирование результатов: наблюдений, опытов, экспериментов;</w:t>
      </w:r>
    </w:p>
    <w:p w14:paraId="587F8299" w14:textId="77777777" w:rsidR="0000484E" w:rsidRDefault="00000000">
      <w:pPr>
        <w:pStyle w:val="1"/>
        <w:numPr>
          <w:ilvl w:val="0"/>
          <w:numId w:val="23"/>
        </w:numPr>
        <w:tabs>
          <w:tab w:val="left" w:pos="852"/>
        </w:tabs>
        <w:spacing w:after="0" w:line="360" w:lineRule="auto"/>
        <w:ind w:firstLine="580"/>
        <w:jc w:val="both"/>
        <w:rPr>
          <w:sz w:val="28"/>
          <w:szCs w:val="28"/>
        </w:rPr>
      </w:pPr>
      <w:r>
        <w:rPr>
          <w:color w:val="000000"/>
          <w:sz w:val="28"/>
          <w:szCs w:val="28"/>
        </w:rPr>
        <w:t>различные дидактические игры.</w:t>
      </w:r>
    </w:p>
    <w:p w14:paraId="2EC21248" w14:textId="77777777" w:rsidR="0000484E" w:rsidRDefault="00000000">
      <w:pPr>
        <w:pStyle w:val="1"/>
        <w:numPr>
          <w:ilvl w:val="0"/>
          <w:numId w:val="23"/>
        </w:numPr>
        <w:tabs>
          <w:tab w:val="left" w:pos="843"/>
        </w:tabs>
        <w:spacing w:after="0" w:line="360" w:lineRule="auto"/>
        <w:ind w:firstLine="580"/>
        <w:jc w:val="both"/>
        <w:rPr>
          <w:sz w:val="28"/>
          <w:szCs w:val="28"/>
        </w:rPr>
      </w:pPr>
      <w:r>
        <w:rPr>
          <w:color w:val="000000"/>
          <w:sz w:val="28"/>
          <w:szCs w:val="28"/>
        </w:rPr>
        <w:t xml:space="preserve">«Игры-эксперименты» </w:t>
      </w:r>
      <w:proofErr w:type="gramStart"/>
      <w:r>
        <w:rPr>
          <w:color w:val="000000"/>
          <w:sz w:val="28"/>
          <w:szCs w:val="28"/>
        </w:rPr>
        <w:t>- это</w:t>
      </w:r>
      <w:proofErr w:type="gramEnd"/>
      <w:r>
        <w:rPr>
          <w:color w:val="000000"/>
          <w:sz w:val="28"/>
          <w:szCs w:val="28"/>
        </w:rPr>
        <w:t xml:space="preserve"> игры на основе экспериментирования с предметом (предметами).</w:t>
      </w:r>
    </w:p>
    <w:p w14:paraId="664420CE" w14:textId="77777777" w:rsidR="0000484E" w:rsidRDefault="00000000">
      <w:pPr>
        <w:pStyle w:val="1"/>
        <w:numPr>
          <w:ilvl w:val="0"/>
          <w:numId w:val="23"/>
        </w:numPr>
        <w:tabs>
          <w:tab w:val="left" w:pos="843"/>
        </w:tabs>
        <w:spacing w:after="0" w:line="360" w:lineRule="auto"/>
        <w:ind w:firstLine="580"/>
        <w:jc w:val="both"/>
        <w:rPr>
          <w:sz w:val="28"/>
          <w:szCs w:val="28"/>
        </w:rPr>
      </w:pPr>
      <w:r>
        <w:rPr>
          <w:color w:val="000000"/>
          <w:sz w:val="28"/>
          <w:szCs w:val="28"/>
        </w:rPr>
        <w:t xml:space="preserve">Проблемная ситуация </w:t>
      </w:r>
      <w:proofErr w:type="gramStart"/>
      <w:r>
        <w:rPr>
          <w:color w:val="000000"/>
          <w:sz w:val="28"/>
          <w:szCs w:val="28"/>
        </w:rPr>
        <w:t>- это</w:t>
      </w:r>
      <w:proofErr w:type="gramEnd"/>
      <w:r>
        <w:rPr>
          <w:color w:val="000000"/>
          <w:sz w:val="28"/>
          <w:szCs w:val="28"/>
        </w:rPr>
        <w:t xml:space="preserve"> форма совместной деятельности педагога и детей, в которой дети решают ту или иную проблему, а педагог направляет детей</w:t>
      </w:r>
    </w:p>
    <w:p w14:paraId="5EAB7812" w14:textId="77777777" w:rsidR="0000484E" w:rsidRDefault="00000000">
      <w:pPr>
        <w:pStyle w:val="1"/>
        <w:spacing w:after="60" w:line="360" w:lineRule="auto"/>
        <w:jc w:val="both"/>
        <w:rPr>
          <w:sz w:val="28"/>
          <w:szCs w:val="28"/>
        </w:rPr>
      </w:pPr>
      <w:r>
        <w:rPr>
          <w:color w:val="000000"/>
          <w:sz w:val="28"/>
          <w:szCs w:val="28"/>
        </w:rPr>
        <w:t>на решение проблемы, помогает приобрести новый опыт, активизирует детскую самостоятельность.</w:t>
      </w:r>
    </w:p>
    <w:p w14:paraId="732A2054" w14:textId="77777777" w:rsidR="0000484E" w:rsidRDefault="00000000">
      <w:pPr>
        <w:pStyle w:val="1"/>
        <w:numPr>
          <w:ilvl w:val="0"/>
          <w:numId w:val="24"/>
        </w:numPr>
        <w:tabs>
          <w:tab w:val="left" w:pos="843"/>
        </w:tabs>
        <w:spacing w:after="0" w:line="403" w:lineRule="auto"/>
        <w:ind w:firstLine="580"/>
        <w:jc w:val="both"/>
        <w:rPr>
          <w:sz w:val="28"/>
          <w:szCs w:val="28"/>
        </w:rPr>
      </w:pPr>
      <w:r>
        <w:rPr>
          <w:color w:val="000000"/>
          <w:sz w:val="28"/>
          <w:szCs w:val="28"/>
        </w:rPr>
        <w:t>Коллекционирование и классифицирование. Поиск предметов по определённой тематике — процесс длительный и увлекательный, если имеет целью разностороннее изучение объектов методом сравнения и систематизации.</w:t>
      </w:r>
    </w:p>
    <w:p w14:paraId="322735E5" w14:textId="77777777" w:rsidR="0000484E" w:rsidRDefault="00000000">
      <w:pPr>
        <w:pStyle w:val="1"/>
        <w:numPr>
          <w:ilvl w:val="0"/>
          <w:numId w:val="24"/>
        </w:numPr>
        <w:tabs>
          <w:tab w:val="left" w:pos="843"/>
        </w:tabs>
        <w:spacing w:after="0" w:line="403" w:lineRule="auto"/>
        <w:ind w:firstLine="580"/>
        <w:jc w:val="both"/>
        <w:rPr>
          <w:sz w:val="28"/>
          <w:szCs w:val="28"/>
        </w:rPr>
      </w:pPr>
      <w:r>
        <w:rPr>
          <w:color w:val="000000"/>
          <w:sz w:val="28"/>
          <w:szCs w:val="28"/>
        </w:rPr>
        <w:t xml:space="preserve">Эксперименты и опыты. Обучающиеся самостоятельно проводят по словесным инструкциям практические исследования объектов, внимательно наблюдают за </w:t>
      </w:r>
      <w:r>
        <w:rPr>
          <w:color w:val="000000"/>
          <w:sz w:val="28"/>
          <w:szCs w:val="28"/>
        </w:rPr>
        <w:lastRenderedPageBreak/>
        <w:t>демонстрацией сложных опытов педагогом.</w:t>
      </w:r>
    </w:p>
    <w:p w14:paraId="254B63F1" w14:textId="77777777" w:rsidR="0000484E" w:rsidRDefault="00000000">
      <w:pPr>
        <w:pStyle w:val="1"/>
        <w:spacing w:after="0" w:line="360" w:lineRule="auto"/>
        <w:ind w:firstLine="580"/>
        <w:jc w:val="both"/>
        <w:rPr>
          <w:sz w:val="28"/>
          <w:szCs w:val="28"/>
        </w:rPr>
      </w:pPr>
      <w:r>
        <w:rPr>
          <w:color w:val="000000"/>
          <w:sz w:val="28"/>
          <w:szCs w:val="28"/>
        </w:rPr>
        <w:t>В процессе обучения применяются исследовательская и проектная технологии:</w:t>
      </w:r>
    </w:p>
    <w:p w14:paraId="5845CE8B" w14:textId="77777777" w:rsidR="0000484E" w:rsidRDefault="00000000">
      <w:pPr>
        <w:pStyle w:val="1"/>
        <w:spacing w:after="0" w:line="360" w:lineRule="auto"/>
        <w:ind w:firstLine="580"/>
        <w:jc w:val="both"/>
        <w:rPr>
          <w:sz w:val="28"/>
          <w:szCs w:val="28"/>
        </w:rPr>
      </w:pPr>
      <w:r>
        <w:rPr>
          <w:color w:val="000000"/>
          <w:sz w:val="28"/>
          <w:szCs w:val="28"/>
        </w:rPr>
        <w:t>Исследовательская технология предполагает активность ребенка, направленную на постижение устройства вещей, связей между явлениями окружающего мира, их упорядочение и систематизацию.</w:t>
      </w:r>
    </w:p>
    <w:p w14:paraId="09119AF8" w14:textId="77777777" w:rsidR="0000484E" w:rsidRDefault="00000000">
      <w:pPr>
        <w:pStyle w:val="1"/>
        <w:spacing w:after="0" w:line="360" w:lineRule="auto"/>
        <w:ind w:firstLine="580"/>
        <w:jc w:val="both"/>
        <w:rPr>
          <w:sz w:val="28"/>
          <w:szCs w:val="28"/>
        </w:rPr>
      </w:pPr>
      <w:r>
        <w:rPr>
          <w:color w:val="000000"/>
          <w:sz w:val="28"/>
          <w:szCs w:val="28"/>
        </w:rPr>
        <w:t>Технология проектной деятельности предполагает целенаправленную деятельность по определенному плану для решения поисковых, исследовательских, практических задач в области биологии.</w:t>
      </w:r>
    </w:p>
    <w:p w14:paraId="0372C1DD" w14:textId="77777777" w:rsidR="0000484E" w:rsidRDefault="00000000">
      <w:pPr>
        <w:pStyle w:val="1"/>
        <w:spacing w:after="0" w:line="360" w:lineRule="auto"/>
        <w:ind w:firstLine="660"/>
        <w:jc w:val="both"/>
        <w:rPr>
          <w:sz w:val="28"/>
          <w:szCs w:val="28"/>
        </w:rPr>
      </w:pPr>
      <w:r>
        <w:rPr>
          <w:i/>
          <w:iCs/>
          <w:color w:val="000000"/>
          <w:sz w:val="28"/>
          <w:szCs w:val="28"/>
        </w:rPr>
        <w:t>Формы проведения занятий:</w:t>
      </w:r>
    </w:p>
    <w:p w14:paraId="6483DD60" w14:textId="77777777" w:rsidR="0000484E" w:rsidRDefault="00000000">
      <w:pPr>
        <w:pStyle w:val="1"/>
        <w:numPr>
          <w:ilvl w:val="0"/>
          <w:numId w:val="24"/>
        </w:numPr>
        <w:tabs>
          <w:tab w:val="left" w:pos="1295"/>
        </w:tabs>
        <w:spacing w:after="0" w:line="360" w:lineRule="auto"/>
        <w:ind w:firstLine="580"/>
        <w:jc w:val="both"/>
        <w:rPr>
          <w:sz w:val="28"/>
          <w:szCs w:val="28"/>
        </w:rPr>
      </w:pPr>
      <w:r>
        <w:rPr>
          <w:color w:val="000000"/>
          <w:sz w:val="28"/>
          <w:szCs w:val="28"/>
        </w:rPr>
        <w:t>практическое;</w:t>
      </w:r>
    </w:p>
    <w:p w14:paraId="31D09E84" w14:textId="77777777" w:rsidR="0000484E" w:rsidRDefault="00000000">
      <w:pPr>
        <w:pStyle w:val="1"/>
        <w:numPr>
          <w:ilvl w:val="0"/>
          <w:numId w:val="24"/>
        </w:numPr>
        <w:tabs>
          <w:tab w:val="left" w:pos="1295"/>
        </w:tabs>
        <w:spacing w:after="0" w:line="360" w:lineRule="auto"/>
        <w:ind w:firstLine="580"/>
        <w:jc w:val="both"/>
        <w:rPr>
          <w:sz w:val="28"/>
          <w:szCs w:val="28"/>
        </w:rPr>
      </w:pPr>
      <w:r>
        <w:rPr>
          <w:color w:val="000000"/>
          <w:sz w:val="28"/>
          <w:szCs w:val="28"/>
        </w:rPr>
        <w:t>теоретическое (лекция, беседа);</w:t>
      </w:r>
    </w:p>
    <w:p w14:paraId="2B5E0459" w14:textId="77777777" w:rsidR="0000484E" w:rsidRDefault="00000000">
      <w:pPr>
        <w:pStyle w:val="1"/>
        <w:numPr>
          <w:ilvl w:val="0"/>
          <w:numId w:val="24"/>
        </w:numPr>
        <w:tabs>
          <w:tab w:val="left" w:pos="1295"/>
        </w:tabs>
        <w:spacing w:after="0" w:line="360" w:lineRule="auto"/>
        <w:ind w:firstLine="580"/>
        <w:jc w:val="both"/>
        <w:rPr>
          <w:sz w:val="28"/>
          <w:szCs w:val="28"/>
        </w:rPr>
      </w:pPr>
      <w:r>
        <w:rPr>
          <w:color w:val="000000"/>
          <w:sz w:val="28"/>
          <w:szCs w:val="28"/>
        </w:rPr>
        <w:t>защита (презентация) проекта;</w:t>
      </w:r>
    </w:p>
    <w:p w14:paraId="50D98E5E" w14:textId="77777777" w:rsidR="0000484E" w:rsidRDefault="00000000">
      <w:pPr>
        <w:pStyle w:val="1"/>
        <w:numPr>
          <w:ilvl w:val="0"/>
          <w:numId w:val="24"/>
        </w:numPr>
        <w:tabs>
          <w:tab w:val="left" w:pos="1295"/>
        </w:tabs>
        <w:spacing w:after="0" w:line="360" w:lineRule="auto"/>
        <w:ind w:firstLine="580"/>
        <w:jc w:val="both"/>
        <w:rPr>
          <w:sz w:val="28"/>
          <w:szCs w:val="28"/>
        </w:rPr>
      </w:pPr>
      <w:r>
        <w:rPr>
          <w:color w:val="000000"/>
          <w:sz w:val="28"/>
          <w:szCs w:val="28"/>
        </w:rPr>
        <w:t>деловая игра;</w:t>
      </w:r>
    </w:p>
    <w:p w14:paraId="4537834A" w14:textId="77777777" w:rsidR="0000484E" w:rsidRDefault="00000000">
      <w:pPr>
        <w:pStyle w:val="1"/>
        <w:numPr>
          <w:ilvl w:val="0"/>
          <w:numId w:val="24"/>
        </w:numPr>
        <w:tabs>
          <w:tab w:val="left" w:pos="1295"/>
        </w:tabs>
        <w:spacing w:after="0" w:line="360" w:lineRule="auto"/>
        <w:ind w:firstLine="580"/>
        <w:jc w:val="both"/>
        <w:rPr>
          <w:sz w:val="28"/>
          <w:szCs w:val="28"/>
        </w:rPr>
      </w:pPr>
      <w:r>
        <w:rPr>
          <w:color w:val="000000"/>
          <w:sz w:val="28"/>
          <w:szCs w:val="28"/>
        </w:rPr>
        <w:t>круглый стол;</w:t>
      </w:r>
    </w:p>
    <w:p w14:paraId="7DB4913C" w14:textId="77777777" w:rsidR="0000484E" w:rsidRDefault="00000000">
      <w:pPr>
        <w:pStyle w:val="1"/>
        <w:numPr>
          <w:ilvl w:val="0"/>
          <w:numId w:val="24"/>
        </w:numPr>
        <w:tabs>
          <w:tab w:val="left" w:pos="1295"/>
        </w:tabs>
        <w:spacing w:after="0" w:line="360" w:lineRule="auto"/>
        <w:ind w:firstLine="580"/>
        <w:jc w:val="both"/>
        <w:rPr>
          <w:sz w:val="28"/>
          <w:szCs w:val="28"/>
        </w:rPr>
      </w:pPr>
      <w:r>
        <w:rPr>
          <w:color w:val="000000"/>
          <w:sz w:val="28"/>
          <w:szCs w:val="28"/>
        </w:rPr>
        <w:t>дискуссия,</w:t>
      </w:r>
    </w:p>
    <w:p w14:paraId="1334A575" w14:textId="77777777" w:rsidR="0000484E" w:rsidRDefault="00000000">
      <w:pPr>
        <w:pStyle w:val="1"/>
        <w:numPr>
          <w:ilvl w:val="0"/>
          <w:numId w:val="24"/>
        </w:numPr>
        <w:tabs>
          <w:tab w:val="left" w:pos="1295"/>
        </w:tabs>
        <w:spacing w:after="0" w:line="360" w:lineRule="auto"/>
        <w:ind w:firstLine="580"/>
        <w:jc w:val="both"/>
        <w:rPr>
          <w:sz w:val="28"/>
          <w:szCs w:val="28"/>
        </w:rPr>
      </w:pPr>
      <w:r>
        <w:rPr>
          <w:color w:val="000000"/>
          <w:sz w:val="28"/>
          <w:szCs w:val="28"/>
        </w:rPr>
        <w:t>экскурсия.</w:t>
      </w:r>
    </w:p>
    <w:p w14:paraId="65BC3A51" w14:textId="77777777" w:rsidR="0000484E" w:rsidRDefault="00000000">
      <w:pPr>
        <w:pStyle w:val="1"/>
        <w:spacing w:after="0" w:line="360" w:lineRule="auto"/>
        <w:ind w:firstLine="580"/>
        <w:jc w:val="both"/>
        <w:rPr>
          <w:sz w:val="28"/>
          <w:szCs w:val="28"/>
        </w:rPr>
      </w:pPr>
      <w:r>
        <w:rPr>
          <w:b/>
          <w:bCs/>
          <w:color w:val="000000"/>
          <w:sz w:val="28"/>
          <w:szCs w:val="28"/>
        </w:rPr>
        <w:t>Инструкция по технике безопасности для детей</w:t>
      </w:r>
    </w:p>
    <w:p w14:paraId="011613D7" w14:textId="77777777" w:rsidR="0000484E" w:rsidRDefault="00000000">
      <w:pPr>
        <w:pStyle w:val="1"/>
        <w:spacing w:after="0" w:line="360" w:lineRule="auto"/>
        <w:ind w:firstLine="580"/>
        <w:jc w:val="both"/>
        <w:rPr>
          <w:sz w:val="28"/>
          <w:szCs w:val="28"/>
        </w:rPr>
      </w:pPr>
      <w:r>
        <w:rPr>
          <w:b/>
          <w:bCs/>
          <w:color w:val="000000"/>
          <w:sz w:val="28"/>
          <w:szCs w:val="28"/>
          <w:lang w:val="en-US" w:eastAsia="en-US" w:bidi="en-US"/>
        </w:rPr>
        <w:t xml:space="preserve">I. </w:t>
      </w:r>
      <w:r>
        <w:rPr>
          <w:b/>
          <w:bCs/>
          <w:color w:val="000000"/>
          <w:sz w:val="28"/>
          <w:szCs w:val="28"/>
        </w:rPr>
        <w:t>Общие требования безопасности</w:t>
      </w:r>
    </w:p>
    <w:p w14:paraId="4703CD7C" w14:textId="77777777" w:rsidR="0000484E" w:rsidRDefault="00000000">
      <w:pPr>
        <w:pStyle w:val="1"/>
        <w:numPr>
          <w:ilvl w:val="0"/>
          <w:numId w:val="25"/>
        </w:numPr>
        <w:tabs>
          <w:tab w:val="left" w:pos="963"/>
        </w:tabs>
        <w:spacing w:after="0" w:line="360" w:lineRule="auto"/>
        <w:ind w:firstLine="580"/>
        <w:jc w:val="both"/>
        <w:rPr>
          <w:sz w:val="28"/>
          <w:szCs w:val="28"/>
        </w:rPr>
      </w:pPr>
      <w:r>
        <w:rPr>
          <w:color w:val="000000"/>
          <w:sz w:val="28"/>
          <w:szCs w:val="28"/>
        </w:rPr>
        <w:t>Соблюдение данной инструкции обязательно для всех учащихся, занимающихся в классе.</w:t>
      </w:r>
    </w:p>
    <w:p w14:paraId="77EEF898" w14:textId="77777777" w:rsidR="0000484E" w:rsidRDefault="00000000">
      <w:pPr>
        <w:pStyle w:val="1"/>
        <w:numPr>
          <w:ilvl w:val="0"/>
          <w:numId w:val="25"/>
        </w:numPr>
        <w:tabs>
          <w:tab w:val="left" w:pos="954"/>
        </w:tabs>
        <w:spacing w:after="0" w:line="360" w:lineRule="auto"/>
        <w:ind w:firstLine="580"/>
        <w:jc w:val="both"/>
        <w:rPr>
          <w:sz w:val="28"/>
          <w:szCs w:val="28"/>
        </w:rPr>
      </w:pPr>
      <w:r>
        <w:rPr>
          <w:color w:val="000000"/>
          <w:sz w:val="28"/>
          <w:szCs w:val="28"/>
        </w:rPr>
        <w:t>Спокойно, не торопясь, соблюдая дисциплину и порядок, входить и выходить из кабинета.</w:t>
      </w:r>
    </w:p>
    <w:p w14:paraId="25C3CFC3" w14:textId="77777777" w:rsidR="0000484E" w:rsidRDefault="00000000">
      <w:pPr>
        <w:pStyle w:val="1"/>
        <w:tabs>
          <w:tab w:val="left" w:pos="962"/>
        </w:tabs>
        <w:spacing w:after="0" w:line="360" w:lineRule="auto"/>
        <w:ind w:firstLine="580"/>
        <w:rPr>
          <w:sz w:val="28"/>
          <w:szCs w:val="28"/>
        </w:rPr>
      </w:pPr>
      <w:r>
        <w:rPr>
          <w:color w:val="000000"/>
          <w:sz w:val="28"/>
          <w:szCs w:val="28"/>
        </w:rPr>
        <w:t>3.</w:t>
      </w:r>
      <w:r>
        <w:rPr>
          <w:color w:val="000000"/>
          <w:sz w:val="28"/>
          <w:szCs w:val="28"/>
        </w:rPr>
        <w:tab/>
        <w:t>Не загромождать проходы сумками и портфелями.</w:t>
      </w:r>
    </w:p>
    <w:p w14:paraId="64063F15" w14:textId="77777777" w:rsidR="0000484E" w:rsidRDefault="00000000">
      <w:pPr>
        <w:pStyle w:val="1"/>
        <w:tabs>
          <w:tab w:val="left" w:pos="967"/>
        </w:tabs>
        <w:spacing w:after="0" w:line="360" w:lineRule="auto"/>
        <w:ind w:firstLine="580"/>
        <w:rPr>
          <w:sz w:val="28"/>
          <w:szCs w:val="28"/>
        </w:rPr>
      </w:pPr>
      <w:r>
        <w:rPr>
          <w:color w:val="000000"/>
          <w:sz w:val="28"/>
          <w:szCs w:val="28"/>
        </w:rPr>
        <w:t>4.</w:t>
      </w:r>
      <w:r>
        <w:rPr>
          <w:color w:val="000000"/>
          <w:sz w:val="28"/>
          <w:szCs w:val="28"/>
        </w:rPr>
        <w:tab/>
        <w:t>Не включать электроосвещение и средства ТСО.</w:t>
      </w:r>
    </w:p>
    <w:p w14:paraId="5EAF0143" w14:textId="77777777" w:rsidR="0000484E" w:rsidRDefault="00000000">
      <w:pPr>
        <w:pStyle w:val="1"/>
        <w:tabs>
          <w:tab w:val="left" w:pos="958"/>
        </w:tabs>
        <w:spacing w:after="0" w:line="360" w:lineRule="auto"/>
        <w:ind w:firstLine="580"/>
        <w:rPr>
          <w:sz w:val="28"/>
          <w:szCs w:val="28"/>
        </w:rPr>
      </w:pPr>
      <w:r>
        <w:rPr>
          <w:color w:val="000000"/>
          <w:sz w:val="28"/>
          <w:szCs w:val="28"/>
        </w:rPr>
        <w:t>5.</w:t>
      </w:r>
      <w:r>
        <w:rPr>
          <w:color w:val="000000"/>
          <w:sz w:val="28"/>
          <w:szCs w:val="28"/>
        </w:rPr>
        <w:tab/>
        <w:t>Не открывать форточки и окна.</w:t>
      </w:r>
    </w:p>
    <w:p w14:paraId="7AD0521C" w14:textId="77777777" w:rsidR="0000484E" w:rsidRDefault="00000000">
      <w:pPr>
        <w:pStyle w:val="1"/>
        <w:tabs>
          <w:tab w:val="left" w:pos="958"/>
        </w:tabs>
        <w:spacing w:after="0" w:line="360" w:lineRule="auto"/>
        <w:ind w:firstLine="580"/>
        <w:rPr>
          <w:sz w:val="28"/>
          <w:szCs w:val="28"/>
        </w:rPr>
      </w:pPr>
      <w:r>
        <w:rPr>
          <w:color w:val="000000"/>
          <w:sz w:val="28"/>
          <w:szCs w:val="28"/>
        </w:rPr>
        <w:t>6.</w:t>
      </w:r>
      <w:r>
        <w:rPr>
          <w:color w:val="000000"/>
          <w:sz w:val="28"/>
          <w:szCs w:val="28"/>
        </w:rPr>
        <w:tab/>
        <w:t>Не передвигать учебные столы и стулья.</w:t>
      </w:r>
    </w:p>
    <w:p w14:paraId="24EAF628" w14:textId="77777777" w:rsidR="0000484E" w:rsidRDefault="00000000">
      <w:pPr>
        <w:pStyle w:val="1"/>
        <w:tabs>
          <w:tab w:val="left" w:pos="962"/>
        </w:tabs>
        <w:spacing w:after="0" w:line="360" w:lineRule="auto"/>
        <w:ind w:firstLine="580"/>
        <w:rPr>
          <w:sz w:val="28"/>
          <w:szCs w:val="28"/>
        </w:rPr>
      </w:pPr>
      <w:r>
        <w:rPr>
          <w:color w:val="000000"/>
          <w:sz w:val="28"/>
          <w:szCs w:val="28"/>
        </w:rPr>
        <w:t>7.</w:t>
      </w:r>
      <w:r>
        <w:rPr>
          <w:color w:val="000000"/>
          <w:sz w:val="28"/>
          <w:szCs w:val="28"/>
        </w:rPr>
        <w:tab/>
        <w:t>Не трогать руками электрические розетки.</w:t>
      </w:r>
    </w:p>
    <w:p w14:paraId="64F22B47" w14:textId="77777777" w:rsidR="0000484E" w:rsidRDefault="00000000">
      <w:pPr>
        <w:pStyle w:val="1"/>
        <w:tabs>
          <w:tab w:val="left" w:pos="953"/>
        </w:tabs>
        <w:spacing w:after="0" w:line="360" w:lineRule="auto"/>
        <w:ind w:firstLine="580"/>
        <w:rPr>
          <w:sz w:val="28"/>
          <w:szCs w:val="28"/>
        </w:rPr>
      </w:pPr>
      <w:r>
        <w:rPr>
          <w:color w:val="000000"/>
          <w:sz w:val="28"/>
          <w:szCs w:val="28"/>
        </w:rPr>
        <w:t>8.</w:t>
      </w:r>
      <w:r>
        <w:rPr>
          <w:color w:val="000000"/>
          <w:sz w:val="28"/>
          <w:szCs w:val="28"/>
        </w:rPr>
        <w:tab/>
        <w:t>Травмоопасность в кабинете:</w:t>
      </w:r>
    </w:p>
    <w:p w14:paraId="39733F53" w14:textId="77777777" w:rsidR="0000484E" w:rsidRDefault="00000000">
      <w:pPr>
        <w:pStyle w:val="1"/>
        <w:tabs>
          <w:tab w:val="left" w:pos="852"/>
        </w:tabs>
        <w:spacing w:after="0" w:line="360" w:lineRule="auto"/>
        <w:ind w:firstLine="580"/>
        <w:rPr>
          <w:sz w:val="28"/>
          <w:szCs w:val="28"/>
        </w:rPr>
      </w:pPr>
      <w:r>
        <w:rPr>
          <w:color w:val="000000"/>
          <w:sz w:val="28"/>
          <w:szCs w:val="28"/>
        </w:rPr>
        <w:t>-</w:t>
      </w:r>
      <w:r>
        <w:rPr>
          <w:color w:val="000000"/>
          <w:sz w:val="28"/>
          <w:szCs w:val="28"/>
        </w:rPr>
        <w:tab/>
        <w:t>при включении электроосвещения;</w:t>
      </w:r>
    </w:p>
    <w:p w14:paraId="155128A6" w14:textId="77777777" w:rsidR="0000484E" w:rsidRDefault="00000000">
      <w:pPr>
        <w:pStyle w:val="1"/>
        <w:tabs>
          <w:tab w:val="left" w:pos="852"/>
        </w:tabs>
        <w:spacing w:after="0" w:line="360" w:lineRule="auto"/>
        <w:ind w:firstLine="580"/>
        <w:rPr>
          <w:sz w:val="28"/>
          <w:szCs w:val="28"/>
        </w:rPr>
      </w:pPr>
      <w:r>
        <w:rPr>
          <w:color w:val="000000"/>
          <w:sz w:val="28"/>
          <w:szCs w:val="28"/>
        </w:rPr>
        <w:t>-</w:t>
      </w:r>
      <w:r>
        <w:rPr>
          <w:color w:val="000000"/>
          <w:sz w:val="28"/>
          <w:szCs w:val="28"/>
        </w:rPr>
        <w:tab/>
        <w:t>при включении приборов ТСО;</w:t>
      </w:r>
    </w:p>
    <w:p w14:paraId="65912572" w14:textId="77777777" w:rsidR="0000484E" w:rsidRDefault="00000000">
      <w:pPr>
        <w:pStyle w:val="1"/>
        <w:tabs>
          <w:tab w:val="left" w:pos="852"/>
        </w:tabs>
        <w:spacing w:after="0" w:line="360" w:lineRule="auto"/>
        <w:ind w:firstLine="580"/>
        <w:rPr>
          <w:sz w:val="28"/>
          <w:szCs w:val="28"/>
        </w:rPr>
      </w:pPr>
      <w:r>
        <w:rPr>
          <w:color w:val="000000"/>
          <w:sz w:val="28"/>
          <w:szCs w:val="28"/>
        </w:rPr>
        <w:lastRenderedPageBreak/>
        <w:t>-</w:t>
      </w:r>
      <w:r>
        <w:rPr>
          <w:color w:val="000000"/>
          <w:sz w:val="28"/>
          <w:szCs w:val="28"/>
        </w:rPr>
        <w:tab/>
        <w:t>при переноске оборудования и т.п.</w:t>
      </w:r>
    </w:p>
    <w:p w14:paraId="0C5668A6" w14:textId="77777777" w:rsidR="0000484E" w:rsidRDefault="00000000">
      <w:pPr>
        <w:pStyle w:val="1"/>
        <w:tabs>
          <w:tab w:val="left" w:pos="949"/>
        </w:tabs>
        <w:spacing w:after="0" w:line="360" w:lineRule="auto"/>
        <w:ind w:firstLine="580"/>
        <w:rPr>
          <w:sz w:val="28"/>
          <w:szCs w:val="28"/>
        </w:rPr>
      </w:pPr>
      <w:r>
        <w:rPr>
          <w:color w:val="000000"/>
          <w:sz w:val="28"/>
          <w:szCs w:val="28"/>
        </w:rPr>
        <w:t>9.</w:t>
      </w:r>
      <w:r>
        <w:rPr>
          <w:color w:val="000000"/>
          <w:sz w:val="28"/>
          <w:szCs w:val="28"/>
        </w:rPr>
        <w:tab/>
        <w:t>Не приносить на занятия посторонние, ненужные предметы, чтобы не отвлекаться и не травмировать своих товарищей.</w:t>
      </w:r>
    </w:p>
    <w:p w14:paraId="69F960CC" w14:textId="77777777" w:rsidR="0000484E" w:rsidRDefault="00000000">
      <w:pPr>
        <w:pStyle w:val="1"/>
        <w:tabs>
          <w:tab w:val="left" w:pos="1082"/>
        </w:tabs>
        <w:spacing w:after="0" w:line="360" w:lineRule="auto"/>
        <w:ind w:firstLine="580"/>
        <w:rPr>
          <w:sz w:val="28"/>
          <w:szCs w:val="28"/>
        </w:rPr>
      </w:pPr>
      <w:r>
        <w:rPr>
          <w:color w:val="000000"/>
          <w:sz w:val="28"/>
          <w:szCs w:val="28"/>
        </w:rPr>
        <w:t>10.</w:t>
      </w:r>
      <w:r>
        <w:rPr>
          <w:color w:val="000000"/>
          <w:sz w:val="28"/>
          <w:szCs w:val="28"/>
        </w:rPr>
        <w:tab/>
        <w:t>Не садиться на трубы и радиаторы водяного отопления.</w:t>
      </w:r>
    </w:p>
    <w:p w14:paraId="1F0370AA" w14:textId="77777777" w:rsidR="0000484E" w:rsidRDefault="00000000">
      <w:pPr>
        <w:pStyle w:val="1"/>
        <w:tabs>
          <w:tab w:val="left" w:pos="1054"/>
        </w:tabs>
        <w:spacing w:after="0" w:line="360" w:lineRule="auto"/>
        <w:ind w:firstLine="580"/>
        <w:rPr>
          <w:sz w:val="28"/>
          <w:szCs w:val="28"/>
        </w:rPr>
      </w:pPr>
      <w:r>
        <w:rPr>
          <w:b/>
          <w:bCs/>
          <w:color w:val="000000"/>
          <w:sz w:val="28"/>
          <w:szCs w:val="28"/>
          <w:lang w:val="en-US" w:eastAsia="en-US" w:bidi="en-US"/>
        </w:rPr>
        <w:t>II</w:t>
      </w:r>
      <w:r w:rsidRPr="00032B4A">
        <w:rPr>
          <w:b/>
          <w:bCs/>
          <w:color w:val="000000"/>
          <w:sz w:val="28"/>
          <w:szCs w:val="28"/>
          <w:lang w:eastAsia="en-US" w:bidi="en-US"/>
        </w:rPr>
        <w:t>.</w:t>
      </w:r>
      <w:r>
        <w:rPr>
          <w:b/>
          <w:bCs/>
          <w:color w:val="000000"/>
          <w:sz w:val="28"/>
          <w:szCs w:val="28"/>
        </w:rPr>
        <w:tab/>
        <w:t>Требования безопасности перед началом занятий</w:t>
      </w:r>
    </w:p>
    <w:p w14:paraId="6205FB94" w14:textId="77777777" w:rsidR="0000484E" w:rsidRDefault="00000000">
      <w:pPr>
        <w:pStyle w:val="1"/>
        <w:numPr>
          <w:ilvl w:val="0"/>
          <w:numId w:val="26"/>
        </w:numPr>
        <w:tabs>
          <w:tab w:val="left" w:pos="938"/>
        </w:tabs>
        <w:spacing w:after="0" w:line="360" w:lineRule="auto"/>
        <w:ind w:firstLine="580"/>
        <w:rPr>
          <w:sz w:val="28"/>
          <w:szCs w:val="28"/>
        </w:rPr>
      </w:pPr>
      <w:r>
        <w:rPr>
          <w:color w:val="000000"/>
          <w:sz w:val="28"/>
          <w:szCs w:val="28"/>
        </w:rPr>
        <w:t>Не открывать ключом дверь кабинета.</w:t>
      </w:r>
    </w:p>
    <w:p w14:paraId="1A914418" w14:textId="77777777" w:rsidR="0000484E" w:rsidRDefault="00000000">
      <w:pPr>
        <w:pStyle w:val="1"/>
        <w:numPr>
          <w:ilvl w:val="0"/>
          <w:numId w:val="26"/>
        </w:numPr>
        <w:tabs>
          <w:tab w:val="left" w:pos="967"/>
        </w:tabs>
        <w:spacing w:after="0" w:line="360" w:lineRule="auto"/>
        <w:ind w:firstLine="580"/>
        <w:rPr>
          <w:sz w:val="28"/>
          <w:szCs w:val="28"/>
        </w:rPr>
      </w:pPr>
      <w:r>
        <w:rPr>
          <w:color w:val="000000"/>
          <w:sz w:val="28"/>
          <w:szCs w:val="28"/>
        </w:rPr>
        <w:t>Входить в кабинет спокойно, не торопясь.</w:t>
      </w:r>
    </w:p>
    <w:p w14:paraId="51EE12B3" w14:textId="77777777" w:rsidR="0000484E" w:rsidRDefault="00000000">
      <w:pPr>
        <w:pStyle w:val="1"/>
        <w:numPr>
          <w:ilvl w:val="0"/>
          <w:numId w:val="26"/>
        </w:numPr>
        <w:tabs>
          <w:tab w:val="left" w:pos="962"/>
        </w:tabs>
        <w:spacing w:after="0" w:line="360" w:lineRule="auto"/>
        <w:ind w:firstLine="580"/>
        <w:rPr>
          <w:sz w:val="28"/>
          <w:szCs w:val="28"/>
        </w:rPr>
      </w:pPr>
      <w:r>
        <w:rPr>
          <w:color w:val="000000"/>
          <w:sz w:val="28"/>
          <w:szCs w:val="28"/>
        </w:rPr>
        <w:t>Подготовить своё рабочее место, учебные принадлежности.</w:t>
      </w:r>
    </w:p>
    <w:p w14:paraId="35504FE5" w14:textId="77777777" w:rsidR="0000484E" w:rsidRDefault="00000000">
      <w:pPr>
        <w:pStyle w:val="1"/>
        <w:numPr>
          <w:ilvl w:val="0"/>
          <w:numId w:val="26"/>
        </w:numPr>
        <w:tabs>
          <w:tab w:val="left" w:pos="967"/>
        </w:tabs>
        <w:spacing w:after="0" w:line="360" w:lineRule="auto"/>
        <w:ind w:firstLine="580"/>
        <w:rPr>
          <w:sz w:val="28"/>
          <w:szCs w:val="28"/>
        </w:rPr>
      </w:pPr>
      <w:r>
        <w:rPr>
          <w:color w:val="000000"/>
          <w:sz w:val="28"/>
          <w:szCs w:val="28"/>
        </w:rPr>
        <w:t>Не менять рабочее место без разрешения учителя.</w:t>
      </w:r>
    </w:p>
    <w:p w14:paraId="6515C920" w14:textId="77777777" w:rsidR="0000484E" w:rsidRDefault="00000000">
      <w:pPr>
        <w:pStyle w:val="1"/>
        <w:numPr>
          <w:ilvl w:val="0"/>
          <w:numId w:val="27"/>
        </w:numPr>
        <w:tabs>
          <w:tab w:val="left" w:pos="1164"/>
        </w:tabs>
        <w:spacing w:after="0" w:line="360" w:lineRule="auto"/>
        <w:ind w:firstLine="580"/>
        <w:rPr>
          <w:sz w:val="28"/>
          <w:szCs w:val="28"/>
        </w:rPr>
      </w:pPr>
      <w:r>
        <w:rPr>
          <w:b/>
          <w:bCs/>
          <w:color w:val="000000"/>
          <w:sz w:val="28"/>
          <w:szCs w:val="28"/>
        </w:rPr>
        <w:t>Требования безопасности во время занятий</w:t>
      </w:r>
    </w:p>
    <w:p w14:paraId="0FD1AEAA" w14:textId="77777777" w:rsidR="0000484E" w:rsidRDefault="00000000">
      <w:pPr>
        <w:pStyle w:val="1"/>
        <w:numPr>
          <w:ilvl w:val="0"/>
          <w:numId w:val="28"/>
        </w:numPr>
        <w:tabs>
          <w:tab w:val="left" w:pos="938"/>
        </w:tabs>
        <w:spacing w:after="0" w:line="360" w:lineRule="auto"/>
        <w:ind w:firstLine="580"/>
        <w:rPr>
          <w:sz w:val="28"/>
          <w:szCs w:val="28"/>
        </w:rPr>
      </w:pPr>
      <w:r>
        <w:rPr>
          <w:color w:val="000000"/>
          <w:sz w:val="28"/>
          <w:szCs w:val="28"/>
        </w:rPr>
        <w:t>Внимательно слушать объяснения и указания педагога.</w:t>
      </w:r>
    </w:p>
    <w:p w14:paraId="7A2661A8" w14:textId="77777777" w:rsidR="0000484E" w:rsidRDefault="00000000">
      <w:pPr>
        <w:pStyle w:val="1"/>
        <w:numPr>
          <w:ilvl w:val="0"/>
          <w:numId w:val="28"/>
        </w:numPr>
        <w:tabs>
          <w:tab w:val="left" w:pos="967"/>
        </w:tabs>
        <w:spacing w:after="0" w:line="360" w:lineRule="auto"/>
        <w:ind w:firstLine="580"/>
        <w:rPr>
          <w:sz w:val="28"/>
          <w:szCs w:val="28"/>
        </w:rPr>
      </w:pPr>
      <w:r>
        <w:rPr>
          <w:color w:val="000000"/>
          <w:sz w:val="28"/>
          <w:szCs w:val="28"/>
        </w:rPr>
        <w:t>Соблюдать порядок и дисциплину во время урока.</w:t>
      </w:r>
    </w:p>
    <w:p w14:paraId="2D7D6930" w14:textId="77777777" w:rsidR="0000484E" w:rsidRDefault="00000000">
      <w:pPr>
        <w:pStyle w:val="1"/>
        <w:numPr>
          <w:ilvl w:val="0"/>
          <w:numId w:val="28"/>
        </w:numPr>
        <w:tabs>
          <w:tab w:val="left" w:pos="962"/>
        </w:tabs>
        <w:spacing w:after="0" w:line="360" w:lineRule="auto"/>
        <w:ind w:firstLine="580"/>
        <w:rPr>
          <w:sz w:val="28"/>
          <w:szCs w:val="28"/>
        </w:rPr>
      </w:pPr>
      <w:r>
        <w:rPr>
          <w:color w:val="000000"/>
          <w:sz w:val="28"/>
          <w:szCs w:val="28"/>
        </w:rPr>
        <w:t>Не включать самостоятельно приборы ТСО.</w:t>
      </w:r>
    </w:p>
    <w:p w14:paraId="3F39135B" w14:textId="77777777" w:rsidR="0000484E" w:rsidRDefault="00000000">
      <w:pPr>
        <w:pStyle w:val="1"/>
        <w:numPr>
          <w:ilvl w:val="0"/>
          <w:numId w:val="28"/>
        </w:numPr>
        <w:tabs>
          <w:tab w:val="left" w:pos="967"/>
        </w:tabs>
        <w:spacing w:after="0" w:line="360" w:lineRule="auto"/>
        <w:ind w:firstLine="580"/>
        <w:rPr>
          <w:sz w:val="28"/>
          <w:szCs w:val="28"/>
        </w:rPr>
      </w:pPr>
      <w:r>
        <w:rPr>
          <w:color w:val="000000"/>
          <w:sz w:val="28"/>
          <w:szCs w:val="28"/>
        </w:rPr>
        <w:t>Не переносить оборудование и ТСО.</w:t>
      </w:r>
    </w:p>
    <w:p w14:paraId="0BA85763" w14:textId="77777777" w:rsidR="0000484E" w:rsidRDefault="00000000">
      <w:pPr>
        <w:pStyle w:val="1"/>
        <w:numPr>
          <w:ilvl w:val="0"/>
          <w:numId w:val="28"/>
        </w:numPr>
        <w:tabs>
          <w:tab w:val="left" w:pos="958"/>
        </w:tabs>
        <w:spacing w:after="0" w:line="360" w:lineRule="auto"/>
        <w:ind w:firstLine="580"/>
        <w:rPr>
          <w:sz w:val="28"/>
          <w:szCs w:val="28"/>
        </w:rPr>
      </w:pPr>
      <w:r>
        <w:rPr>
          <w:color w:val="000000"/>
          <w:sz w:val="28"/>
          <w:szCs w:val="28"/>
        </w:rPr>
        <w:t>Поддерживать чистоту и порядок на рабочем месте.</w:t>
      </w:r>
    </w:p>
    <w:p w14:paraId="542D35D3" w14:textId="77777777" w:rsidR="0000484E" w:rsidRDefault="00000000">
      <w:pPr>
        <w:pStyle w:val="1"/>
        <w:numPr>
          <w:ilvl w:val="0"/>
          <w:numId w:val="27"/>
        </w:numPr>
        <w:tabs>
          <w:tab w:val="left" w:pos="1145"/>
        </w:tabs>
        <w:spacing w:after="0" w:line="360" w:lineRule="auto"/>
        <w:ind w:firstLine="580"/>
        <w:rPr>
          <w:sz w:val="28"/>
          <w:szCs w:val="28"/>
        </w:rPr>
      </w:pPr>
      <w:r>
        <w:rPr>
          <w:b/>
          <w:bCs/>
          <w:color w:val="000000"/>
          <w:sz w:val="28"/>
          <w:szCs w:val="28"/>
        </w:rPr>
        <w:t>Требования безопасности в аварийных ситуациях</w:t>
      </w:r>
    </w:p>
    <w:p w14:paraId="6576B6B8" w14:textId="77777777" w:rsidR="0000484E" w:rsidRDefault="00000000">
      <w:pPr>
        <w:pStyle w:val="1"/>
        <w:numPr>
          <w:ilvl w:val="0"/>
          <w:numId w:val="29"/>
        </w:numPr>
        <w:tabs>
          <w:tab w:val="left" w:pos="954"/>
        </w:tabs>
        <w:spacing w:after="0" w:line="360" w:lineRule="auto"/>
        <w:ind w:firstLine="580"/>
        <w:rPr>
          <w:sz w:val="28"/>
          <w:szCs w:val="28"/>
        </w:rPr>
      </w:pPr>
      <w:r>
        <w:rPr>
          <w:color w:val="000000"/>
          <w:sz w:val="28"/>
          <w:szCs w:val="28"/>
        </w:rPr>
        <w:t>При возникновении аварийных ситуаций (пожар и т.д.), покинуть кабинет по указанию педагога в организованном порядке.</w:t>
      </w:r>
    </w:p>
    <w:p w14:paraId="164C8D3C" w14:textId="77777777" w:rsidR="0000484E" w:rsidRDefault="00000000">
      <w:pPr>
        <w:pStyle w:val="1"/>
        <w:numPr>
          <w:ilvl w:val="0"/>
          <w:numId w:val="29"/>
        </w:numPr>
        <w:tabs>
          <w:tab w:val="left" w:pos="1430"/>
        </w:tabs>
        <w:spacing w:after="0" w:line="360" w:lineRule="auto"/>
        <w:ind w:firstLine="580"/>
        <w:rPr>
          <w:sz w:val="28"/>
          <w:szCs w:val="28"/>
        </w:rPr>
      </w:pPr>
      <w:r>
        <w:rPr>
          <w:color w:val="000000"/>
          <w:sz w:val="28"/>
          <w:szCs w:val="28"/>
        </w:rPr>
        <w:t>В случае получения травмы, обратиться к педагогу за помощью.</w:t>
      </w:r>
    </w:p>
    <w:p w14:paraId="11D2E8DA" w14:textId="77777777" w:rsidR="0000484E" w:rsidRDefault="00000000">
      <w:pPr>
        <w:pStyle w:val="1"/>
        <w:numPr>
          <w:ilvl w:val="0"/>
          <w:numId w:val="29"/>
        </w:numPr>
        <w:tabs>
          <w:tab w:val="left" w:pos="954"/>
        </w:tabs>
        <w:spacing w:after="0" w:line="360" w:lineRule="auto"/>
        <w:ind w:firstLine="580"/>
        <w:rPr>
          <w:sz w:val="28"/>
          <w:szCs w:val="28"/>
        </w:rPr>
      </w:pPr>
      <w:r>
        <w:rPr>
          <w:color w:val="000000"/>
          <w:sz w:val="28"/>
          <w:szCs w:val="28"/>
        </w:rPr>
        <w:t>При плохом самочувствии или при внезапном заболевании сообщить педагогу.</w:t>
      </w:r>
      <w:r>
        <w:br w:type="page"/>
      </w:r>
    </w:p>
    <w:p w14:paraId="633BB38F" w14:textId="77777777" w:rsidR="0000484E" w:rsidRDefault="00000000">
      <w:pPr>
        <w:pStyle w:val="24"/>
        <w:keepNext/>
        <w:keepLines/>
        <w:spacing w:after="160" w:line="240" w:lineRule="auto"/>
        <w:ind w:firstLine="680"/>
      </w:pPr>
      <w:bookmarkStart w:id="35" w:name="bookmark77"/>
      <w:r>
        <w:rPr>
          <w:lang w:val="en-US" w:eastAsia="en-US" w:bidi="en-US"/>
        </w:rPr>
        <w:lastRenderedPageBreak/>
        <w:t>V</w:t>
      </w:r>
      <w:r w:rsidRPr="00032B4A">
        <w:rPr>
          <w:lang w:eastAsia="en-US" w:bidi="en-US"/>
        </w:rPr>
        <w:t xml:space="preserve">. </w:t>
      </w:r>
      <w:r>
        <w:t>Требования безопасности по окончании занятий</w:t>
      </w:r>
      <w:bookmarkEnd w:id="35"/>
    </w:p>
    <w:p w14:paraId="04644FEB" w14:textId="77777777" w:rsidR="0000484E" w:rsidRDefault="00000000">
      <w:pPr>
        <w:pStyle w:val="1"/>
        <w:numPr>
          <w:ilvl w:val="0"/>
          <w:numId w:val="30"/>
        </w:numPr>
        <w:tabs>
          <w:tab w:val="left" w:pos="1038"/>
        </w:tabs>
        <w:spacing w:after="160" w:line="240" w:lineRule="auto"/>
        <w:ind w:firstLine="680"/>
        <w:rPr>
          <w:sz w:val="28"/>
          <w:szCs w:val="28"/>
        </w:rPr>
      </w:pPr>
      <w:r>
        <w:rPr>
          <w:color w:val="000000"/>
          <w:sz w:val="28"/>
          <w:szCs w:val="28"/>
        </w:rPr>
        <w:t>Приводить своё рабочее место в порядок.</w:t>
      </w:r>
    </w:p>
    <w:p w14:paraId="175A8B1E" w14:textId="77777777" w:rsidR="0000484E" w:rsidRDefault="00000000">
      <w:pPr>
        <w:pStyle w:val="1"/>
        <w:numPr>
          <w:ilvl w:val="0"/>
          <w:numId w:val="30"/>
        </w:numPr>
        <w:tabs>
          <w:tab w:val="left" w:pos="1067"/>
        </w:tabs>
        <w:spacing w:after="160" w:line="240" w:lineRule="auto"/>
        <w:ind w:firstLine="680"/>
        <w:rPr>
          <w:sz w:val="28"/>
          <w:szCs w:val="28"/>
        </w:rPr>
      </w:pPr>
      <w:r>
        <w:rPr>
          <w:color w:val="000000"/>
          <w:sz w:val="28"/>
          <w:szCs w:val="28"/>
        </w:rPr>
        <w:t>Не покидать своё рабочее место без разрешения педагога.</w:t>
      </w:r>
    </w:p>
    <w:p w14:paraId="0797BFD7" w14:textId="77777777" w:rsidR="0000484E" w:rsidRDefault="00000000">
      <w:pPr>
        <w:pStyle w:val="1"/>
        <w:numPr>
          <w:ilvl w:val="0"/>
          <w:numId w:val="30"/>
        </w:numPr>
        <w:tabs>
          <w:tab w:val="left" w:pos="1062"/>
        </w:tabs>
        <w:spacing w:after="640" w:line="240" w:lineRule="auto"/>
        <w:ind w:firstLine="680"/>
        <w:rPr>
          <w:sz w:val="28"/>
          <w:szCs w:val="28"/>
        </w:rPr>
      </w:pPr>
      <w:r>
        <w:rPr>
          <w:color w:val="000000"/>
          <w:sz w:val="28"/>
          <w:szCs w:val="28"/>
        </w:rPr>
        <w:t>Выходить из кабинета спокойно, соблюдая дисциплину.</w:t>
      </w:r>
    </w:p>
    <w:p w14:paraId="63A74896" w14:textId="77777777" w:rsidR="0000484E" w:rsidRDefault="00000000">
      <w:pPr>
        <w:pStyle w:val="a5"/>
        <w:ind w:left="2942"/>
      </w:pPr>
      <w:r>
        <w:t>2.4 Календарный учебный график</w:t>
      </w:r>
    </w:p>
    <w:tbl>
      <w:tblPr>
        <w:tblOverlap w:val="never"/>
        <w:tblW w:w="0" w:type="auto"/>
        <w:jc w:val="center"/>
        <w:tblLayout w:type="fixed"/>
        <w:tblCellMar>
          <w:left w:w="10" w:type="dxa"/>
          <w:right w:w="10" w:type="dxa"/>
        </w:tblCellMar>
        <w:tblLook w:val="04A0" w:firstRow="1" w:lastRow="0" w:firstColumn="1" w:lastColumn="0" w:noHBand="0" w:noVBand="1"/>
      </w:tblPr>
      <w:tblGrid>
        <w:gridCol w:w="2818"/>
        <w:gridCol w:w="3686"/>
        <w:gridCol w:w="3552"/>
      </w:tblGrid>
      <w:tr w:rsidR="0000484E" w14:paraId="36CC1C4A" w14:textId="77777777">
        <w:trPr>
          <w:trHeight w:hRule="exact" w:val="494"/>
          <w:jc w:val="center"/>
        </w:trPr>
        <w:tc>
          <w:tcPr>
            <w:tcW w:w="6504" w:type="dxa"/>
            <w:gridSpan w:val="2"/>
            <w:tcBorders>
              <w:top w:val="single" w:sz="4" w:space="0" w:color="auto"/>
              <w:left w:val="single" w:sz="4" w:space="0" w:color="auto"/>
            </w:tcBorders>
            <w:shd w:val="clear" w:color="auto" w:fill="auto"/>
            <w:vAlign w:val="center"/>
          </w:tcPr>
          <w:p w14:paraId="23988626" w14:textId="77777777" w:rsidR="0000484E" w:rsidRDefault="00000000">
            <w:pPr>
              <w:pStyle w:val="a7"/>
              <w:spacing w:after="0" w:line="240" w:lineRule="auto"/>
              <w:ind w:firstLine="720"/>
              <w:rPr>
                <w:sz w:val="28"/>
                <w:szCs w:val="28"/>
              </w:rPr>
            </w:pPr>
            <w:r>
              <w:rPr>
                <w:b/>
                <w:bCs/>
                <w:color w:val="000000"/>
                <w:sz w:val="28"/>
                <w:szCs w:val="28"/>
              </w:rPr>
              <w:t>Этапы образовательного процесса</w:t>
            </w:r>
          </w:p>
        </w:tc>
        <w:tc>
          <w:tcPr>
            <w:tcW w:w="3552" w:type="dxa"/>
            <w:tcBorders>
              <w:top w:val="single" w:sz="4" w:space="0" w:color="auto"/>
              <w:left w:val="single" w:sz="4" w:space="0" w:color="auto"/>
              <w:right w:val="single" w:sz="4" w:space="0" w:color="auto"/>
            </w:tcBorders>
            <w:shd w:val="clear" w:color="auto" w:fill="auto"/>
            <w:vAlign w:val="center"/>
          </w:tcPr>
          <w:p w14:paraId="2D5F299C" w14:textId="77777777" w:rsidR="0000484E" w:rsidRDefault="00000000">
            <w:pPr>
              <w:pStyle w:val="a7"/>
              <w:spacing w:after="0" w:line="240" w:lineRule="auto"/>
              <w:jc w:val="center"/>
              <w:rPr>
                <w:sz w:val="28"/>
                <w:szCs w:val="28"/>
              </w:rPr>
            </w:pPr>
            <w:r>
              <w:rPr>
                <w:b/>
                <w:bCs/>
                <w:color w:val="000000"/>
                <w:sz w:val="28"/>
                <w:szCs w:val="28"/>
              </w:rPr>
              <w:t>1 год</w:t>
            </w:r>
          </w:p>
        </w:tc>
      </w:tr>
      <w:tr w:rsidR="0000484E" w14:paraId="6FEFB870" w14:textId="77777777">
        <w:trPr>
          <w:trHeight w:hRule="exact" w:val="494"/>
          <w:jc w:val="center"/>
        </w:trPr>
        <w:tc>
          <w:tcPr>
            <w:tcW w:w="6504" w:type="dxa"/>
            <w:gridSpan w:val="2"/>
            <w:tcBorders>
              <w:top w:val="single" w:sz="4" w:space="0" w:color="auto"/>
              <w:left w:val="single" w:sz="4" w:space="0" w:color="auto"/>
            </w:tcBorders>
            <w:shd w:val="clear" w:color="auto" w:fill="auto"/>
            <w:vAlign w:val="center"/>
          </w:tcPr>
          <w:p w14:paraId="4F661BD2" w14:textId="77777777" w:rsidR="0000484E" w:rsidRDefault="00000000">
            <w:pPr>
              <w:pStyle w:val="a7"/>
              <w:spacing w:after="0" w:line="240" w:lineRule="auto"/>
              <w:ind w:firstLine="720"/>
              <w:rPr>
                <w:sz w:val="28"/>
                <w:szCs w:val="28"/>
              </w:rPr>
            </w:pPr>
            <w:r>
              <w:rPr>
                <w:b/>
                <w:bCs/>
                <w:color w:val="000000"/>
                <w:sz w:val="28"/>
                <w:szCs w:val="28"/>
              </w:rPr>
              <w:t>Продолжительность учебного года, неделя</w:t>
            </w:r>
          </w:p>
        </w:tc>
        <w:tc>
          <w:tcPr>
            <w:tcW w:w="3552" w:type="dxa"/>
            <w:tcBorders>
              <w:top w:val="single" w:sz="4" w:space="0" w:color="auto"/>
              <w:left w:val="single" w:sz="4" w:space="0" w:color="auto"/>
              <w:right w:val="single" w:sz="4" w:space="0" w:color="auto"/>
            </w:tcBorders>
            <w:shd w:val="clear" w:color="auto" w:fill="auto"/>
            <w:vAlign w:val="center"/>
          </w:tcPr>
          <w:p w14:paraId="1B46386F" w14:textId="77777777" w:rsidR="0000484E" w:rsidRDefault="00000000">
            <w:pPr>
              <w:pStyle w:val="a7"/>
              <w:spacing w:after="0" w:line="240" w:lineRule="auto"/>
              <w:jc w:val="center"/>
              <w:rPr>
                <w:sz w:val="28"/>
                <w:szCs w:val="28"/>
              </w:rPr>
            </w:pPr>
            <w:r>
              <w:rPr>
                <w:color w:val="000000"/>
                <w:sz w:val="28"/>
                <w:szCs w:val="28"/>
              </w:rPr>
              <w:t>36</w:t>
            </w:r>
          </w:p>
        </w:tc>
      </w:tr>
      <w:tr w:rsidR="0000484E" w14:paraId="75EF4565" w14:textId="77777777">
        <w:trPr>
          <w:trHeight w:hRule="exact" w:val="494"/>
          <w:jc w:val="center"/>
        </w:trPr>
        <w:tc>
          <w:tcPr>
            <w:tcW w:w="6504" w:type="dxa"/>
            <w:gridSpan w:val="2"/>
            <w:tcBorders>
              <w:top w:val="single" w:sz="4" w:space="0" w:color="auto"/>
              <w:left w:val="single" w:sz="4" w:space="0" w:color="auto"/>
            </w:tcBorders>
            <w:shd w:val="clear" w:color="auto" w:fill="auto"/>
            <w:vAlign w:val="center"/>
          </w:tcPr>
          <w:p w14:paraId="5A8390C7" w14:textId="77777777" w:rsidR="0000484E" w:rsidRDefault="00000000">
            <w:pPr>
              <w:pStyle w:val="a7"/>
              <w:spacing w:after="0" w:line="240" w:lineRule="auto"/>
              <w:ind w:firstLine="720"/>
              <w:rPr>
                <w:sz w:val="28"/>
                <w:szCs w:val="28"/>
              </w:rPr>
            </w:pPr>
            <w:r>
              <w:rPr>
                <w:b/>
                <w:bCs/>
                <w:color w:val="000000"/>
                <w:sz w:val="28"/>
                <w:szCs w:val="28"/>
              </w:rPr>
              <w:t>Количество учебных дней</w:t>
            </w:r>
          </w:p>
        </w:tc>
        <w:tc>
          <w:tcPr>
            <w:tcW w:w="3552" w:type="dxa"/>
            <w:tcBorders>
              <w:top w:val="single" w:sz="4" w:space="0" w:color="auto"/>
              <w:left w:val="single" w:sz="4" w:space="0" w:color="auto"/>
              <w:right w:val="single" w:sz="4" w:space="0" w:color="auto"/>
            </w:tcBorders>
            <w:shd w:val="clear" w:color="auto" w:fill="auto"/>
            <w:vAlign w:val="center"/>
          </w:tcPr>
          <w:p w14:paraId="0456184F" w14:textId="77777777" w:rsidR="0000484E" w:rsidRDefault="00000000">
            <w:pPr>
              <w:pStyle w:val="a7"/>
              <w:spacing w:after="0" w:line="240" w:lineRule="auto"/>
              <w:jc w:val="center"/>
              <w:rPr>
                <w:sz w:val="28"/>
                <w:szCs w:val="28"/>
              </w:rPr>
            </w:pPr>
            <w:r>
              <w:rPr>
                <w:color w:val="000000"/>
                <w:sz w:val="28"/>
                <w:szCs w:val="28"/>
              </w:rPr>
              <w:t>72</w:t>
            </w:r>
          </w:p>
        </w:tc>
      </w:tr>
      <w:tr w:rsidR="0000484E" w14:paraId="4BB6E710" w14:textId="77777777">
        <w:trPr>
          <w:trHeight w:hRule="exact" w:val="490"/>
          <w:jc w:val="center"/>
        </w:trPr>
        <w:tc>
          <w:tcPr>
            <w:tcW w:w="2818" w:type="dxa"/>
            <w:vMerge w:val="restart"/>
            <w:tcBorders>
              <w:top w:val="single" w:sz="4" w:space="0" w:color="auto"/>
              <w:left w:val="single" w:sz="4" w:space="0" w:color="auto"/>
            </w:tcBorders>
            <w:shd w:val="clear" w:color="auto" w:fill="auto"/>
            <w:vAlign w:val="center"/>
          </w:tcPr>
          <w:p w14:paraId="77462475" w14:textId="77777777" w:rsidR="0000484E" w:rsidRDefault="00000000">
            <w:pPr>
              <w:pStyle w:val="a7"/>
              <w:spacing w:after="0" w:line="360" w:lineRule="auto"/>
              <w:rPr>
                <w:sz w:val="28"/>
                <w:szCs w:val="28"/>
              </w:rPr>
            </w:pPr>
            <w:r>
              <w:rPr>
                <w:b/>
                <w:bCs/>
                <w:color w:val="000000"/>
                <w:sz w:val="28"/>
                <w:szCs w:val="28"/>
              </w:rPr>
              <w:t>Продолжительность учебных периодов</w:t>
            </w:r>
          </w:p>
        </w:tc>
        <w:tc>
          <w:tcPr>
            <w:tcW w:w="3686" w:type="dxa"/>
            <w:tcBorders>
              <w:top w:val="single" w:sz="4" w:space="0" w:color="auto"/>
              <w:left w:val="single" w:sz="4" w:space="0" w:color="auto"/>
            </w:tcBorders>
            <w:shd w:val="clear" w:color="auto" w:fill="auto"/>
            <w:vAlign w:val="center"/>
          </w:tcPr>
          <w:p w14:paraId="58F18494" w14:textId="77777777" w:rsidR="0000484E" w:rsidRDefault="00000000">
            <w:pPr>
              <w:pStyle w:val="a7"/>
              <w:spacing w:after="0" w:line="240" w:lineRule="auto"/>
              <w:ind w:firstLine="720"/>
              <w:jc w:val="both"/>
              <w:rPr>
                <w:sz w:val="28"/>
                <w:szCs w:val="28"/>
              </w:rPr>
            </w:pPr>
            <w:r>
              <w:rPr>
                <w:b/>
                <w:bCs/>
                <w:color w:val="000000"/>
                <w:sz w:val="28"/>
                <w:szCs w:val="28"/>
              </w:rPr>
              <w:t>1 полугодие</w:t>
            </w:r>
          </w:p>
        </w:tc>
        <w:tc>
          <w:tcPr>
            <w:tcW w:w="3552" w:type="dxa"/>
            <w:tcBorders>
              <w:top w:val="single" w:sz="4" w:space="0" w:color="auto"/>
              <w:left w:val="single" w:sz="4" w:space="0" w:color="auto"/>
              <w:right w:val="single" w:sz="4" w:space="0" w:color="auto"/>
            </w:tcBorders>
            <w:shd w:val="clear" w:color="auto" w:fill="auto"/>
            <w:vAlign w:val="center"/>
          </w:tcPr>
          <w:p w14:paraId="44780725" w14:textId="77777777" w:rsidR="0000484E" w:rsidRDefault="00000000">
            <w:pPr>
              <w:pStyle w:val="a7"/>
              <w:spacing w:after="0" w:line="240" w:lineRule="auto"/>
              <w:ind w:firstLine="380"/>
              <w:rPr>
                <w:sz w:val="28"/>
                <w:szCs w:val="28"/>
              </w:rPr>
            </w:pPr>
            <w:r>
              <w:rPr>
                <w:color w:val="000000"/>
                <w:sz w:val="28"/>
                <w:szCs w:val="28"/>
              </w:rPr>
              <w:t>01.09.2025-30.12.2025</w:t>
            </w:r>
          </w:p>
        </w:tc>
      </w:tr>
      <w:tr w:rsidR="0000484E" w14:paraId="4913F718" w14:textId="77777777">
        <w:trPr>
          <w:trHeight w:hRule="exact" w:val="494"/>
          <w:jc w:val="center"/>
        </w:trPr>
        <w:tc>
          <w:tcPr>
            <w:tcW w:w="2818" w:type="dxa"/>
            <w:vMerge/>
            <w:tcBorders>
              <w:left w:val="single" w:sz="4" w:space="0" w:color="auto"/>
            </w:tcBorders>
            <w:shd w:val="clear" w:color="auto" w:fill="auto"/>
            <w:vAlign w:val="center"/>
          </w:tcPr>
          <w:p w14:paraId="42CB3BBC" w14:textId="77777777" w:rsidR="0000484E" w:rsidRDefault="0000484E"/>
        </w:tc>
        <w:tc>
          <w:tcPr>
            <w:tcW w:w="3686" w:type="dxa"/>
            <w:tcBorders>
              <w:top w:val="single" w:sz="4" w:space="0" w:color="auto"/>
              <w:left w:val="single" w:sz="4" w:space="0" w:color="auto"/>
            </w:tcBorders>
            <w:shd w:val="clear" w:color="auto" w:fill="auto"/>
            <w:vAlign w:val="center"/>
          </w:tcPr>
          <w:p w14:paraId="09BF7CDB" w14:textId="77777777" w:rsidR="0000484E" w:rsidRDefault="00000000">
            <w:pPr>
              <w:pStyle w:val="a7"/>
              <w:spacing w:after="0" w:line="240" w:lineRule="auto"/>
              <w:ind w:firstLine="720"/>
              <w:jc w:val="both"/>
              <w:rPr>
                <w:sz w:val="28"/>
                <w:szCs w:val="28"/>
              </w:rPr>
            </w:pPr>
            <w:r>
              <w:rPr>
                <w:b/>
                <w:bCs/>
                <w:color w:val="000000"/>
                <w:sz w:val="28"/>
                <w:szCs w:val="28"/>
              </w:rPr>
              <w:t>2 полугодие</w:t>
            </w:r>
          </w:p>
        </w:tc>
        <w:tc>
          <w:tcPr>
            <w:tcW w:w="3552" w:type="dxa"/>
            <w:tcBorders>
              <w:top w:val="single" w:sz="4" w:space="0" w:color="auto"/>
              <w:left w:val="single" w:sz="4" w:space="0" w:color="auto"/>
              <w:right w:val="single" w:sz="4" w:space="0" w:color="auto"/>
            </w:tcBorders>
            <w:shd w:val="clear" w:color="auto" w:fill="auto"/>
            <w:vAlign w:val="center"/>
          </w:tcPr>
          <w:p w14:paraId="1225A412" w14:textId="77777777" w:rsidR="0000484E" w:rsidRDefault="00000000">
            <w:pPr>
              <w:pStyle w:val="a7"/>
              <w:spacing w:after="0" w:line="240" w:lineRule="auto"/>
              <w:ind w:firstLine="380"/>
              <w:rPr>
                <w:sz w:val="28"/>
                <w:szCs w:val="28"/>
              </w:rPr>
            </w:pPr>
            <w:r>
              <w:rPr>
                <w:color w:val="000000"/>
                <w:sz w:val="28"/>
                <w:szCs w:val="28"/>
              </w:rPr>
              <w:t>09.01.2026-30.05.2026</w:t>
            </w:r>
          </w:p>
        </w:tc>
      </w:tr>
      <w:tr w:rsidR="0000484E" w14:paraId="1F9005C6" w14:textId="77777777">
        <w:trPr>
          <w:trHeight w:hRule="exact" w:val="494"/>
          <w:jc w:val="center"/>
        </w:trPr>
        <w:tc>
          <w:tcPr>
            <w:tcW w:w="6504" w:type="dxa"/>
            <w:gridSpan w:val="2"/>
            <w:tcBorders>
              <w:top w:val="single" w:sz="4" w:space="0" w:color="auto"/>
              <w:left w:val="single" w:sz="4" w:space="0" w:color="auto"/>
            </w:tcBorders>
            <w:shd w:val="clear" w:color="auto" w:fill="auto"/>
            <w:vAlign w:val="center"/>
          </w:tcPr>
          <w:p w14:paraId="1DFB222C" w14:textId="77777777" w:rsidR="0000484E" w:rsidRDefault="00000000">
            <w:pPr>
              <w:pStyle w:val="a7"/>
              <w:spacing w:after="0" w:line="240" w:lineRule="auto"/>
              <w:ind w:firstLine="720"/>
              <w:rPr>
                <w:sz w:val="28"/>
                <w:szCs w:val="28"/>
              </w:rPr>
            </w:pPr>
            <w:r>
              <w:rPr>
                <w:b/>
                <w:bCs/>
                <w:color w:val="000000"/>
                <w:sz w:val="28"/>
                <w:szCs w:val="28"/>
              </w:rPr>
              <w:t>Возраст детей, лет</w:t>
            </w:r>
          </w:p>
        </w:tc>
        <w:tc>
          <w:tcPr>
            <w:tcW w:w="3552" w:type="dxa"/>
            <w:tcBorders>
              <w:top w:val="single" w:sz="4" w:space="0" w:color="auto"/>
              <w:left w:val="single" w:sz="4" w:space="0" w:color="auto"/>
              <w:right w:val="single" w:sz="4" w:space="0" w:color="auto"/>
            </w:tcBorders>
            <w:shd w:val="clear" w:color="auto" w:fill="auto"/>
            <w:vAlign w:val="center"/>
          </w:tcPr>
          <w:p w14:paraId="465AAC47" w14:textId="77777777" w:rsidR="0000484E" w:rsidRDefault="00000000">
            <w:pPr>
              <w:pStyle w:val="a7"/>
              <w:spacing w:after="0" w:line="240" w:lineRule="auto"/>
              <w:jc w:val="center"/>
              <w:rPr>
                <w:sz w:val="28"/>
                <w:szCs w:val="28"/>
              </w:rPr>
            </w:pPr>
            <w:r>
              <w:rPr>
                <w:color w:val="000000"/>
                <w:sz w:val="28"/>
                <w:szCs w:val="28"/>
              </w:rPr>
              <w:t>7-9</w:t>
            </w:r>
          </w:p>
        </w:tc>
      </w:tr>
      <w:tr w:rsidR="0000484E" w14:paraId="5DD46CB0" w14:textId="77777777">
        <w:trPr>
          <w:trHeight w:hRule="exact" w:val="494"/>
          <w:jc w:val="center"/>
        </w:trPr>
        <w:tc>
          <w:tcPr>
            <w:tcW w:w="6504" w:type="dxa"/>
            <w:gridSpan w:val="2"/>
            <w:tcBorders>
              <w:top w:val="single" w:sz="4" w:space="0" w:color="auto"/>
              <w:left w:val="single" w:sz="4" w:space="0" w:color="auto"/>
            </w:tcBorders>
            <w:shd w:val="clear" w:color="auto" w:fill="auto"/>
            <w:vAlign w:val="center"/>
          </w:tcPr>
          <w:p w14:paraId="733A3892" w14:textId="77777777" w:rsidR="0000484E" w:rsidRDefault="00000000">
            <w:pPr>
              <w:pStyle w:val="a7"/>
              <w:spacing w:after="0" w:line="240" w:lineRule="auto"/>
              <w:ind w:firstLine="720"/>
              <w:rPr>
                <w:sz w:val="28"/>
                <w:szCs w:val="28"/>
              </w:rPr>
            </w:pPr>
            <w:r>
              <w:rPr>
                <w:b/>
                <w:bCs/>
                <w:color w:val="000000"/>
                <w:sz w:val="28"/>
                <w:szCs w:val="28"/>
              </w:rPr>
              <w:t>Продолжительность занятия, час</w:t>
            </w:r>
          </w:p>
        </w:tc>
        <w:tc>
          <w:tcPr>
            <w:tcW w:w="3552" w:type="dxa"/>
            <w:tcBorders>
              <w:top w:val="single" w:sz="4" w:space="0" w:color="auto"/>
              <w:left w:val="single" w:sz="4" w:space="0" w:color="auto"/>
              <w:right w:val="single" w:sz="4" w:space="0" w:color="auto"/>
            </w:tcBorders>
            <w:shd w:val="clear" w:color="auto" w:fill="auto"/>
            <w:vAlign w:val="center"/>
          </w:tcPr>
          <w:p w14:paraId="1B99295C" w14:textId="77777777" w:rsidR="0000484E" w:rsidRDefault="00000000">
            <w:pPr>
              <w:pStyle w:val="a7"/>
              <w:spacing w:after="0" w:line="240" w:lineRule="auto"/>
              <w:jc w:val="center"/>
              <w:rPr>
                <w:sz w:val="28"/>
                <w:szCs w:val="28"/>
              </w:rPr>
            </w:pPr>
            <w:r>
              <w:rPr>
                <w:color w:val="000000"/>
                <w:sz w:val="28"/>
                <w:szCs w:val="28"/>
              </w:rPr>
              <w:t>2</w:t>
            </w:r>
          </w:p>
        </w:tc>
      </w:tr>
      <w:tr w:rsidR="0000484E" w14:paraId="6B4DF24A" w14:textId="77777777">
        <w:trPr>
          <w:trHeight w:hRule="exact" w:val="490"/>
          <w:jc w:val="center"/>
        </w:trPr>
        <w:tc>
          <w:tcPr>
            <w:tcW w:w="6504" w:type="dxa"/>
            <w:gridSpan w:val="2"/>
            <w:tcBorders>
              <w:top w:val="single" w:sz="4" w:space="0" w:color="auto"/>
              <w:left w:val="single" w:sz="4" w:space="0" w:color="auto"/>
            </w:tcBorders>
            <w:shd w:val="clear" w:color="auto" w:fill="auto"/>
            <w:vAlign w:val="center"/>
          </w:tcPr>
          <w:p w14:paraId="395A739B" w14:textId="77777777" w:rsidR="0000484E" w:rsidRDefault="00000000">
            <w:pPr>
              <w:pStyle w:val="a7"/>
              <w:spacing w:after="0" w:line="240" w:lineRule="auto"/>
              <w:ind w:firstLine="720"/>
              <w:rPr>
                <w:sz w:val="28"/>
                <w:szCs w:val="28"/>
              </w:rPr>
            </w:pPr>
            <w:r>
              <w:rPr>
                <w:b/>
                <w:bCs/>
                <w:color w:val="000000"/>
                <w:sz w:val="28"/>
                <w:szCs w:val="28"/>
              </w:rPr>
              <w:t>Режим занятия</w:t>
            </w:r>
          </w:p>
        </w:tc>
        <w:tc>
          <w:tcPr>
            <w:tcW w:w="3552" w:type="dxa"/>
            <w:tcBorders>
              <w:top w:val="single" w:sz="4" w:space="0" w:color="auto"/>
              <w:left w:val="single" w:sz="4" w:space="0" w:color="auto"/>
              <w:right w:val="single" w:sz="4" w:space="0" w:color="auto"/>
            </w:tcBorders>
            <w:shd w:val="clear" w:color="auto" w:fill="auto"/>
            <w:vAlign w:val="center"/>
          </w:tcPr>
          <w:p w14:paraId="5E11C8B7" w14:textId="77777777" w:rsidR="0000484E" w:rsidRDefault="00000000">
            <w:pPr>
              <w:pStyle w:val="a7"/>
              <w:spacing w:after="0" w:line="240" w:lineRule="auto"/>
              <w:jc w:val="center"/>
              <w:rPr>
                <w:sz w:val="28"/>
                <w:szCs w:val="28"/>
              </w:rPr>
            </w:pPr>
            <w:r>
              <w:rPr>
                <w:color w:val="000000"/>
                <w:sz w:val="28"/>
                <w:szCs w:val="28"/>
              </w:rPr>
              <w:t>2 раз\</w:t>
            </w:r>
            <w:proofErr w:type="spellStart"/>
            <w:r>
              <w:rPr>
                <w:color w:val="000000"/>
                <w:sz w:val="28"/>
                <w:szCs w:val="28"/>
              </w:rPr>
              <w:t>нед</w:t>
            </w:r>
            <w:proofErr w:type="spellEnd"/>
          </w:p>
        </w:tc>
      </w:tr>
      <w:tr w:rsidR="0000484E" w14:paraId="45486DD2" w14:textId="77777777">
        <w:trPr>
          <w:trHeight w:hRule="exact" w:val="504"/>
          <w:jc w:val="center"/>
        </w:trPr>
        <w:tc>
          <w:tcPr>
            <w:tcW w:w="6504" w:type="dxa"/>
            <w:gridSpan w:val="2"/>
            <w:tcBorders>
              <w:top w:val="single" w:sz="4" w:space="0" w:color="auto"/>
              <w:left w:val="single" w:sz="4" w:space="0" w:color="auto"/>
              <w:bottom w:val="single" w:sz="4" w:space="0" w:color="auto"/>
            </w:tcBorders>
            <w:shd w:val="clear" w:color="auto" w:fill="auto"/>
            <w:vAlign w:val="center"/>
          </w:tcPr>
          <w:p w14:paraId="2854EA9C" w14:textId="77777777" w:rsidR="0000484E" w:rsidRDefault="00000000">
            <w:pPr>
              <w:pStyle w:val="a7"/>
              <w:spacing w:after="0" w:line="240" w:lineRule="auto"/>
              <w:ind w:firstLine="720"/>
              <w:rPr>
                <w:sz w:val="28"/>
                <w:szCs w:val="28"/>
              </w:rPr>
            </w:pPr>
            <w:r>
              <w:rPr>
                <w:b/>
                <w:bCs/>
                <w:color w:val="000000"/>
                <w:sz w:val="28"/>
                <w:szCs w:val="28"/>
              </w:rPr>
              <w:t>Годовая учебная нагрузка, час</w:t>
            </w:r>
          </w:p>
        </w:tc>
        <w:tc>
          <w:tcPr>
            <w:tcW w:w="3552" w:type="dxa"/>
            <w:tcBorders>
              <w:top w:val="single" w:sz="4" w:space="0" w:color="auto"/>
              <w:left w:val="single" w:sz="4" w:space="0" w:color="auto"/>
              <w:bottom w:val="single" w:sz="4" w:space="0" w:color="auto"/>
              <w:right w:val="single" w:sz="4" w:space="0" w:color="auto"/>
            </w:tcBorders>
            <w:shd w:val="clear" w:color="auto" w:fill="auto"/>
            <w:vAlign w:val="center"/>
          </w:tcPr>
          <w:p w14:paraId="5CB92189" w14:textId="77777777" w:rsidR="0000484E" w:rsidRDefault="00000000">
            <w:pPr>
              <w:pStyle w:val="a7"/>
              <w:spacing w:after="0" w:line="240" w:lineRule="auto"/>
              <w:jc w:val="center"/>
              <w:rPr>
                <w:sz w:val="28"/>
                <w:szCs w:val="28"/>
              </w:rPr>
            </w:pPr>
            <w:r>
              <w:rPr>
                <w:color w:val="000000"/>
                <w:sz w:val="28"/>
                <w:szCs w:val="28"/>
              </w:rPr>
              <w:t>144</w:t>
            </w:r>
          </w:p>
        </w:tc>
      </w:tr>
    </w:tbl>
    <w:p w14:paraId="06A9DE18" w14:textId="77777777" w:rsidR="0000484E" w:rsidRDefault="0000484E">
      <w:pPr>
        <w:spacing w:after="239" w:line="1" w:lineRule="exact"/>
      </w:pPr>
    </w:p>
    <w:p w14:paraId="3DB9F92A" w14:textId="77777777" w:rsidR="0000484E" w:rsidRDefault="0000484E">
      <w:pPr>
        <w:spacing w:line="1" w:lineRule="exact"/>
      </w:pPr>
    </w:p>
    <w:p w14:paraId="22988DD0" w14:textId="77777777" w:rsidR="0000484E" w:rsidRDefault="00000000">
      <w:pPr>
        <w:pStyle w:val="a5"/>
        <w:jc w:val="center"/>
      </w:pPr>
      <w:r>
        <w:t>2.5 Календарный план воспитательной работы</w:t>
      </w:r>
    </w:p>
    <w:tbl>
      <w:tblPr>
        <w:tblOverlap w:val="never"/>
        <w:tblW w:w="0" w:type="auto"/>
        <w:jc w:val="center"/>
        <w:tblLayout w:type="fixed"/>
        <w:tblCellMar>
          <w:left w:w="10" w:type="dxa"/>
          <w:right w:w="10" w:type="dxa"/>
        </w:tblCellMar>
        <w:tblLook w:val="04A0" w:firstRow="1" w:lastRow="0" w:firstColumn="1" w:lastColumn="0" w:noHBand="0" w:noVBand="1"/>
      </w:tblPr>
      <w:tblGrid>
        <w:gridCol w:w="571"/>
        <w:gridCol w:w="3101"/>
        <w:gridCol w:w="2544"/>
        <w:gridCol w:w="1694"/>
        <w:gridCol w:w="2386"/>
      </w:tblGrid>
      <w:tr w:rsidR="0000484E" w14:paraId="2BA04B5C" w14:textId="77777777">
        <w:trPr>
          <w:trHeight w:hRule="exact" w:val="979"/>
          <w:jc w:val="center"/>
        </w:trPr>
        <w:tc>
          <w:tcPr>
            <w:tcW w:w="571" w:type="dxa"/>
            <w:tcBorders>
              <w:top w:val="single" w:sz="4" w:space="0" w:color="auto"/>
              <w:left w:val="single" w:sz="4" w:space="0" w:color="auto"/>
            </w:tcBorders>
            <w:shd w:val="clear" w:color="auto" w:fill="auto"/>
          </w:tcPr>
          <w:p w14:paraId="518517F6" w14:textId="77777777" w:rsidR="0000484E" w:rsidRDefault="00000000">
            <w:pPr>
              <w:pStyle w:val="a7"/>
              <w:spacing w:after="0" w:line="240" w:lineRule="auto"/>
              <w:rPr>
                <w:sz w:val="28"/>
                <w:szCs w:val="28"/>
              </w:rPr>
            </w:pPr>
            <w:r>
              <w:rPr>
                <w:b/>
                <w:bCs/>
                <w:color w:val="000000"/>
                <w:sz w:val="28"/>
                <w:szCs w:val="28"/>
              </w:rPr>
              <w:t>№</w:t>
            </w:r>
          </w:p>
        </w:tc>
        <w:tc>
          <w:tcPr>
            <w:tcW w:w="3101" w:type="dxa"/>
            <w:tcBorders>
              <w:top w:val="single" w:sz="4" w:space="0" w:color="auto"/>
              <w:left w:val="single" w:sz="4" w:space="0" w:color="auto"/>
            </w:tcBorders>
            <w:shd w:val="clear" w:color="auto" w:fill="auto"/>
          </w:tcPr>
          <w:p w14:paraId="79F5296E" w14:textId="77777777" w:rsidR="0000484E" w:rsidRDefault="00000000">
            <w:pPr>
              <w:pStyle w:val="a7"/>
              <w:spacing w:after="0" w:line="240" w:lineRule="auto"/>
              <w:ind w:firstLine="780"/>
              <w:rPr>
                <w:sz w:val="28"/>
                <w:szCs w:val="28"/>
              </w:rPr>
            </w:pPr>
            <w:r>
              <w:rPr>
                <w:b/>
                <w:bCs/>
                <w:color w:val="000000"/>
                <w:sz w:val="28"/>
                <w:szCs w:val="28"/>
              </w:rPr>
              <w:t>Мероприятие</w:t>
            </w:r>
          </w:p>
        </w:tc>
        <w:tc>
          <w:tcPr>
            <w:tcW w:w="2544" w:type="dxa"/>
            <w:tcBorders>
              <w:top w:val="single" w:sz="4" w:space="0" w:color="auto"/>
              <w:left w:val="single" w:sz="4" w:space="0" w:color="auto"/>
            </w:tcBorders>
            <w:shd w:val="clear" w:color="auto" w:fill="auto"/>
          </w:tcPr>
          <w:p w14:paraId="4D4364D6" w14:textId="77777777" w:rsidR="0000484E" w:rsidRDefault="00000000">
            <w:pPr>
              <w:pStyle w:val="a7"/>
              <w:spacing w:after="0" w:line="240" w:lineRule="auto"/>
              <w:jc w:val="center"/>
              <w:rPr>
                <w:sz w:val="28"/>
                <w:szCs w:val="28"/>
              </w:rPr>
            </w:pPr>
            <w:r>
              <w:rPr>
                <w:b/>
                <w:bCs/>
                <w:color w:val="000000"/>
                <w:sz w:val="28"/>
                <w:szCs w:val="28"/>
              </w:rPr>
              <w:t>Направление деятельности</w:t>
            </w:r>
          </w:p>
        </w:tc>
        <w:tc>
          <w:tcPr>
            <w:tcW w:w="1694" w:type="dxa"/>
            <w:tcBorders>
              <w:top w:val="single" w:sz="4" w:space="0" w:color="auto"/>
              <w:left w:val="single" w:sz="4" w:space="0" w:color="auto"/>
            </w:tcBorders>
            <w:shd w:val="clear" w:color="auto" w:fill="auto"/>
          </w:tcPr>
          <w:p w14:paraId="2D803398" w14:textId="77777777" w:rsidR="0000484E" w:rsidRDefault="00000000">
            <w:pPr>
              <w:pStyle w:val="a7"/>
              <w:spacing w:after="0" w:line="240" w:lineRule="auto"/>
              <w:jc w:val="center"/>
              <w:rPr>
                <w:sz w:val="28"/>
                <w:szCs w:val="28"/>
              </w:rPr>
            </w:pPr>
            <w:r>
              <w:rPr>
                <w:b/>
                <w:bCs/>
                <w:color w:val="000000"/>
                <w:sz w:val="28"/>
                <w:szCs w:val="28"/>
              </w:rPr>
              <w:t>Дата проведения</w:t>
            </w:r>
          </w:p>
        </w:tc>
        <w:tc>
          <w:tcPr>
            <w:tcW w:w="2386" w:type="dxa"/>
            <w:tcBorders>
              <w:top w:val="single" w:sz="4" w:space="0" w:color="auto"/>
              <w:left w:val="single" w:sz="4" w:space="0" w:color="auto"/>
              <w:right w:val="single" w:sz="4" w:space="0" w:color="auto"/>
            </w:tcBorders>
            <w:shd w:val="clear" w:color="auto" w:fill="auto"/>
          </w:tcPr>
          <w:p w14:paraId="2A481D7F" w14:textId="77777777" w:rsidR="0000484E" w:rsidRDefault="00000000">
            <w:pPr>
              <w:pStyle w:val="a7"/>
              <w:spacing w:after="0" w:line="240" w:lineRule="auto"/>
              <w:ind w:firstLine="180"/>
              <w:rPr>
                <w:sz w:val="28"/>
                <w:szCs w:val="28"/>
              </w:rPr>
            </w:pPr>
            <w:r>
              <w:rPr>
                <w:b/>
                <w:bCs/>
                <w:color w:val="000000"/>
                <w:sz w:val="28"/>
                <w:szCs w:val="28"/>
              </w:rPr>
              <w:t>Ответственный</w:t>
            </w:r>
          </w:p>
        </w:tc>
      </w:tr>
      <w:tr w:rsidR="0000484E" w14:paraId="70368F4D" w14:textId="77777777">
        <w:trPr>
          <w:trHeight w:hRule="exact" w:val="331"/>
          <w:jc w:val="center"/>
        </w:trPr>
        <w:tc>
          <w:tcPr>
            <w:tcW w:w="10296" w:type="dxa"/>
            <w:gridSpan w:val="5"/>
            <w:tcBorders>
              <w:top w:val="single" w:sz="4" w:space="0" w:color="auto"/>
              <w:left w:val="single" w:sz="4" w:space="0" w:color="auto"/>
              <w:right w:val="single" w:sz="4" w:space="0" w:color="auto"/>
            </w:tcBorders>
            <w:shd w:val="clear" w:color="auto" w:fill="auto"/>
            <w:vAlign w:val="bottom"/>
          </w:tcPr>
          <w:p w14:paraId="3F77C111" w14:textId="77777777" w:rsidR="0000484E" w:rsidRDefault="00000000">
            <w:pPr>
              <w:pStyle w:val="a7"/>
              <w:spacing w:after="0" w:line="240" w:lineRule="auto"/>
              <w:jc w:val="center"/>
              <w:rPr>
                <w:sz w:val="28"/>
                <w:szCs w:val="28"/>
              </w:rPr>
            </w:pPr>
            <w:r>
              <w:rPr>
                <w:b/>
                <w:bCs/>
                <w:color w:val="000000"/>
                <w:sz w:val="28"/>
                <w:szCs w:val="28"/>
              </w:rPr>
              <w:t>СЕНТЯБРЬ</w:t>
            </w:r>
          </w:p>
        </w:tc>
      </w:tr>
      <w:tr w:rsidR="0000484E" w14:paraId="16862BE9" w14:textId="77777777">
        <w:trPr>
          <w:trHeight w:hRule="exact" w:val="1301"/>
          <w:jc w:val="center"/>
        </w:trPr>
        <w:tc>
          <w:tcPr>
            <w:tcW w:w="571" w:type="dxa"/>
            <w:tcBorders>
              <w:top w:val="single" w:sz="4" w:space="0" w:color="auto"/>
              <w:left w:val="single" w:sz="4" w:space="0" w:color="auto"/>
            </w:tcBorders>
            <w:shd w:val="clear" w:color="auto" w:fill="auto"/>
          </w:tcPr>
          <w:p w14:paraId="78246CEA" w14:textId="77777777" w:rsidR="0000484E" w:rsidRDefault="00000000">
            <w:pPr>
              <w:pStyle w:val="a7"/>
              <w:spacing w:after="0" w:line="240" w:lineRule="auto"/>
              <w:rPr>
                <w:sz w:val="28"/>
                <w:szCs w:val="28"/>
              </w:rPr>
            </w:pPr>
            <w:r>
              <w:rPr>
                <w:b/>
                <w:bCs/>
                <w:color w:val="000000"/>
                <w:sz w:val="28"/>
                <w:szCs w:val="28"/>
              </w:rPr>
              <w:t>1.</w:t>
            </w:r>
          </w:p>
        </w:tc>
        <w:tc>
          <w:tcPr>
            <w:tcW w:w="3101" w:type="dxa"/>
            <w:tcBorders>
              <w:top w:val="single" w:sz="4" w:space="0" w:color="auto"/>
              <w:left w:val="single" w:sz="4" w:space="0" w:color="auto"/>
            </w:tcBorders>
            <w:shd w:val="clear" w:color="auto" w:fill="auto"/>
          </w:tcPr>
          <w:p w14:paraId="2873353C" w14:textId="77777777" w:rsidR="0000484E" w:rsidRDefault="00000000">
            <w:pPr>
              <w:pStyle w:val="a7"/>
              <w:spacing w:after="0" w:line="240" w:lineRule="auto"/>
              <w:jc w:val="center"/>
              <w:rPr>
                <w:sz w:val="28"/>
                <w:szCs w:val="28"/>
              </w:rPr>
            </w:pPr>
            <w:r>
              <w:rPr>
                <w:color w:val="000000"/>
                <w:sz w:val="28"/>
                <w:szCs w:val="28"/>
              </w:rPr>
              <w:t>День тигра на Дальнем востоке.</w:t>
            </w:r>
          </w:p>
        </w:tc>
        <w:tc>
          <w:tcPr>
            <w:tcW w:w="2544" w:type="dxa"/>
            <w:tcBorders>
              <w:top w:val="single" w:sz="4" w:space="0" w:color="auto"/>
              <w:left w:val="single" w:sz="4" w:space="0" w:color="auto"/>
            </w:tcBorders>
            <w:shd w:val="clear" w:color="auto" w:fill="auto"/>
          </w:tcPr>
          <w:p w14:paraId="66CE0BBF" w14:textId="77777777" w:rsidR="0000484E" w:rsidRDefault="00000000">
            <w:pPr>
              <w:pStyle w:val="a7"/>
              <w:spacing w:after="0" w:line="240" w:lineRule="auto"/>
              <w:jc w:val="center"/>
              <w:rPr>
                <w:sz w:val="28"/>
                <w:szCs w:val="28"/>
              </w:rPr>
            </w:pPr>
            <w:r>
              <w:rPr>
                <w:color w:val="000000"/>
                <w:sz w:val="28"/>
                <w:szCs w:val="28"/>
              </w:rPr>
              <w:t>Экологическое воспитание</w:t>
            </w:r>
          </w:p>
        </w:tc>
        <w:tc>
          <w:tcPr>
            <w:tcW w:w="1694" w:type="dxa"/>
            <w:tcBorders>
              <w:top w:val="single" w:sz="4" w:space="0" w:color="auto"/>
              <w:left w:val="single" w:sz="4" w:space="0" w:color="auto"/>
            </w:tcBorders>
            <w:shd w:val="clear" w:color="auto" w:fill="auto"/>
          </w:tcPr>
          <w:p w14:paraId="09A58D22" w14:textId="77777777" w:rsidR="0000484E" w:rsidRDefault="00000000">
            <w:pPr>
              <w:pStyle w:val="a7"/>
              <w:spacing w:after="0" w:line="240" w:lineRule="auto"/>
              <w:jc w:val="center"/>
              <w:rPr>
                <w:sz w:val="28"/>
                <w:szCs w:val="28"/>
              </w:rPr>
            </w:pPr>
            <w:r>
              <w:rPr>
                <w:color w:val="000000"/>
                <w:sz w:val="28"/>
                <w:szCs w:val="28"/>
              </w:rPr>
              <w:t>24 сентября</w:t>
            </w:r>
          </w:p>
        </w:tc>
        <w:tc>
          <w:tcPr>
            <w:tcW w:w="2386" w:type="dxa"/>
            <w:tcBorders>
              <w:top w:val="single" w:sz="4" w:space="0" w:color="auto"/>
              <w:left w:val="single" w:sz="4" w:space="0" w:color="auto"/>
              <w:right w:val="single" w:sz="4" w:space="0" w:color="auto"/>
            </w:tcBorders>
            <w:shd w:val="clear" w:color="auto" w:fill="auto"/>
            <w:vAlign w:val="bottom"/>
          </w:tcPr>
          <w:p w14:paraId="2F2416A9" w14:textId="70ADF083" w:rsidR="0000484E" w:rsidRDefault="0000484E">
            <w:pPr>
              <w:pStyle w:val="a7"/>
              <w:spacing w:after="0" w:line="240" w:lineRule="auto"/>
              <w:rPr>
                <w:sz w:val="28"/>
                <w:szCs w:val="28"/>
              </w:rPr>
            </w:pPr>
          </w:p>
        </w:tc>
      </w:tr>
      <w:tr w:rsidR="0000484E" w14:paraId="7BF4C27E" w14:textId="77777777">
        <w:trPr>
          <w:trHeight w:hRule="exact" w:val="1939"/>
          <w:jc w:val="center"/>
        </w:trPr>
        <w:tc>
          <w:tcPr>
            <w:tcW w:w="571" w:type="dxa"/>
            <w:tcBorders>
              <w:top w:val="single" w:sz="4" w:space="0" w:color="auto"/>
              <w:left w:val="single" w:sz="4" w:space="0" w:color="auto"/>
            </w:tcBorders>
            <w:shd w:val="clear" w:color="auto" w:fill="auto"/>
          </w:tcPr>
          <w:p w14:paraId="344F4D4E" w14:textId="77777777" w:rsidR="0000484E" w:rsidRDefault="00000000">
            <w:pPr>
              <w:pStyle w:val="a7"/>
              <w:spacing w:after="0" w:line="240" w:lineRule="auto"/>
              <w:rPr>
                <w:sz w:val="28"/>
                <w:szCs w:val="28"/>
              </w:rPr>
            </w:pPr>
            <w:r>
              <w:rPr>
                <w:b/>
                <w:bCs/>
                <w:color w:val="000000"/>
                <w:sz w:val="28"/>
                <w:szCs w:val="28"/>
              </w:rPr>
              <w:t>2.</w:t>
            </w:r>
          </w:p>
        </w:tc>
        <w:tc>
          <w:tcPr>
            <w:tcW w:w="3101" w:type="dxa"/>
            <w:tcBorders>
              <w:top w:val="single" w:sz="4" w:space="0" w:color="auto"/>
              <w:left w:val="single" w:sz="4" w:space="0" w:color="auto"/>
            </w:tcBorders>
            <w:shd w:val="clear" w:color="auto" w:fill="auto"/>
          </w:tcPr>
          <w:p w14:paraId="615583FF" w14:textId="77777777" w:rsidR="0000484E" w:rsidRDefault="00000000">
            <w:pPr>
              <w:pStyle w:val="a7"/>
              <w:spacing w:after="0" w:line="240" w:lineRule="auto"/>
              <w:ind w:firstLine="320"/>
              <w:rPr>
                <w:sz w:val="28"/>
                <w:szCs w:val="28"/>
              </w:rPr>
            </w:pPr>
            <w:r>
              <w:rPr>
                <w:color w:val="000000"/>
                <w:sz w:val="28"/>
                <w:szCs w:val="28"/>
              </w:rPr>
              <w:t>Тематическая встреча с инспектором ГИБДД «Безопасность дорожного движения»</w:t>
            </w:r>
          </w:p>
        </w:tc>
        <w:tc>
          <w:tcPr>
            <w:tcW w:w="2544" w:type="dxa"/>
            <w:tcBorders>
              <w:top w:val="single" w:sz="4" w:space="0" w:color="auto"/>
              <w:left w:val="single" w:sz="4" w:space="0" w:color="auto"/>
            </w:tcBorders>
            <w:shd w:val="clear" w:color="auto" w:fill="auto"/>
          </w:tcPr>
          <w:p w14:paraId="28B5C599" w14:textId="77777777" w:rsidR="0000484E" w:rsidRDefault="00000000">
            <w:pPr>
              <w:pStyle w:val="a7"/>
              <w:spacing w:after="0" w:line="240" w:lineRule="auto"/>
              <w:jc w:val="center"/>
              <w:rPr>
                <w:sz w:val="28"/>
                <w:szCs w:val="28"/>
              </w:rPr>
            </w:pPr>
            <w:r>
              <w:rPr>
                <w:color w:val="000000"/>
                <w:sz w:val="28"/>
                <w:szCs w:val="28"/>
              </w:rPr>
              <w:t>Профилактика правонарушений</w:t>
            </w:r>
          </w:p>
        </w:tc>
        <w:tc>
          <w:tcPr>
            <w:tcW w:w="1694" w:type="dxa"/>
            <w:tcBorders>
              <w:top w:val="single" w:sz="4" w:space="0" w:color="auto"/>
              <w:left w:val="single" w:sz="4" w:space="0" w:color="auto"/>
            </w:tcBorders>
            <w:shd w:val="clear" w:color="auto" w:fill="auto"/>
          </w:tcPr>
          <w:p w14:paraId="606A5100" w14:textId="77777777" w:rsidR="0000484E" w:rsidRDefault="00000000">
            <w:pPr>
              <w:pStyle w:val="a7"/>
              <w:spacing w:after="0" w:line="240" w:lineRule="auto"/>
              <w:jc w:val="center"/>
              <w:rPr>
                <w:sz w:val="28"/>
                <w:szCs w:val="28"/>
              </w:rPr>
            </w:pPr>
            <w:r>
              <w:rPr>
                <w:color w:val="000000"/>
                <w:sz w:val="28"/>
                <w:szCs w:val="28"/>
              </w:rPr>
              <w:t>22-26 сентября</w:t>
            </w:r>
          </w:p>
        </w:tc>
        <w:tc>
          <w:tcPr>
            <w:tcW w:w="2386" w:type="dxa"/>
            <w:tcBorders>
              <w:top w:val="single" w:sz="4" w:space="0" w:color="auto"/>
              <w:left w:val="single" w:sz="4" w:space="0" w:color="auto"/>
              <w:right w:val="single" w:sz="4" w:space="0" w:color="auto"/>
            </w:tcBorders>
            <w:shd w:val="clear" w:color="auto" w:fill="auto"/>
          </w:tcPr>
          <w:p w14:paraId="69B265B5" w14:textId="5BF0BB50" w:rsidR="0000484E" w:rsidRDefault="0000484E">
            <w:pPr>
              <w:pStyle w:val="a7"/>
              <w:spacing w:after="0" w:line="240" w:lineRule="auto"/>
              <w:rPr>
                <w:sz w:val="28"/>
                <w:szCs w:val="28"/>
              </w:rPr>
            </w:pPr>
          </w:p>
        </w:tc>
      </w:tr>
      <w:tr w:rsidR="0000484E" w14:paraId="0482F8D4" w14:textId="77777777">
        <w:trPr>
          <w:trHeight w:hRule="exact" w:val="1632"/>
          <w:jc w:val="center"/>
        </w:trPr>
        <w:tc>
          <w:tcPr>
            <w:tcW w:w="571" w:type="dxa"/>
            <w:tcBorders>
              <w:top w:val="single" w:sz="4" w:space="0" w:color="auto"/>
              <w:left w:val="single" w:sz="4" w:space="0" w:color="auto"/>
              <w:bottom w:val="single" w:sz="4" w:space="0" w:color="auto"/>
            </w:tcBorders>
            <w:shd w:val="clear" w:color="auto" w:fill="auto"/>
          </w:tcPr>
          <w:p w14:paraId="77D651A2" w14:textId="77777777" w:rsidR="0000484E" w:rsidRDefault="00000000">
            <w:pPr>
              <w:pStyle w:val="a7"/>
              <w:spacing w:after="0" w:line="240" w:lineRule="auto"/>
              <w:rPr>
                <w:sz w:val="28"/>
                <w:szCs w:val="28"/>
              </w:rPr>
            </w:pPr>
            <w:r>
              <w:rPr>
                <w:b/>
                <w:bCs/>
                <w:color w:val="000000"/>
                <w:sz w:val="28"/>
                <w:szCs w:val="28"/>
              </w:rPr>
              <w:t>3.</w:t>
            </w:r>
          </w:p>
        </w:tc>
        <w:tc>
          <w:tcPr>
            <w:tcW w:w="3101" w:type="dxa"/>
            <w:tcBorders>
              <w:top w:val="single" w:sz="4" w:space="0" w:color="auto"/>
              <w:left w:val="single" w:sz="4" w:space="0" w:color="auto"/>
              <w:bottom w:val="single" w:sz="4" w:space="0" w:color="auto"/>
            </w:tcBorders>
            <w:shd w:val="clear" w:color="auto" w:fill="auto"/>
          </w:tcPr>
          <w:p w14:paraId="7406A969" w14:textId="77777777" w:rsidR="0000484E" w:rsidRDefault="00000000">
            <w:pPr>
              <w:pStyle w:val="a7"/>
              <w:spacing w:after="0" w:line="240" w:lineRule="auto"/>
              <w:ind w:firstLine="320"/>
              <w:rPr>
                <w:sz w:val="28"/>
                <w:szCs w:val="28"/>
              </w:rPr>
            </w:pPr>
            <w:r>
              <w:rPr>
                <w:color w:val="000000"/>
                <w:sz w:val="28"/>
                <w:szCs w:val="28"/>
              </w:rPr>
              <w:t>Посвящение в кружковцы</w:t>
            </w:r>
          </w:p>
        </w:tc>
        <w:tc>
          <w:tcPr>
            <w:tcW w:w="2544" w:type="dxa"/>
            <w:tcBorders>
              <w:top w:val="single" w:sz="4" w:space="0" w:color="auto"/>
              <w:left w:val="single" w:sz="4" w:space="0" w:color="auto"/>
              <w:bottom w:val="single" w:sz="4" w:space="0" w:color="auto"/>
            </w:tcBorders>
            <w:shd w:val="clear" w:color="auto" w:fill="auto"/>
          </w:tcPr>
          <w:p w14:paraId="3E9E2133" w14:textId="77777777" w:rsidR="0000484E" w:rsidRDefault="00000000">
            <w:pPr>
              <w:pStyle w:val="a7"/>
              <w:spacing w:after="0" w:line="240" w:lineRule="auto"/>
              <w:jc w:val="center"/>
              <w:rPr>
                <w:sz w:val="28"/>
                <w:szCs w:val="28"/>
              </w:rPr>
            </w:pPr>
            <w:r>
              <w:rPr>
                <w:color w:val="000000"/>
                <w:sz w:val="28"/>
                <w:szCs w:val="28"/>
              </w:rPr>
              <w:t>Социальное воспитание</w:t>
            </w:r>
          </w:p>
        </w:tc>
        <w:tc>
          <w:tcPr>
            <w:tcW w:w="1694" w:type="dxa"/>
            <w:tcBorders>
              <w:top w:val="single" w:sz="4" w:space="0" w:color="auto"/>
              <w:left w:val="single" w:sz="4" w:space="0" w:color="auto"/>
              <w:bottom w:val="single" w:sz="4" w:space="0" w:color="auto"/>
            </w:tcBorders>
            <w:shd w:val="clear" w:color="auto" w:fill="auto"/>
          </w:tcPr>
          <w:p w14:paraId="536C6556" w14:textId="77777777" w:rsidR="0000484E" w:rsidRDefault="00000000">
            <w:pPr>
              <w:pStyle w:val="a7"/>
              <w:spacing w:after="0" w:line="240" w:lineRule="auto"/>
              <w:jc w:val="center"/>
              <w:rPr>
                <w:sz w:val="28"/>
                <w:szCs w:val="28"/>
              </w:rPr>
            </w:pPr>
            <w:r>
              <w:rPr>
                <w:color w:val="000000"/>
                <w:sz w:val="28"/>
                <w:szCs w:val="28"/>
              </w:rPr>
              <w:t>30 сентября</w:t>
            </w:r>
          </w:p>
        </w:tc>
        <w:tc>
          <w:tcPr>
            <w:tcW w:w="2386" w:type="dxa"/>
            <w:tcBorders>
              <w:top w:val="single" w:sz="4" w:space="0" w:color="auto"/>
              <w:left w:val="single" w:sz="4" w:space="0" w:color="auto"/>
              <w:bottom w:val="single" w:sz="4" w:space="0" w:color="auto"/>
              <w:right w:val="single" w:sz="4" w:space="0" w:color="auto"/>
            </w:tcBorders>
            <w:shd w:val="clear" w:color="auto" w:fill="auto"/>
            <w:vAlign w:val="bottom"/>
          </w:tcPr>
          <w:p w14:paraId="295A33D3" w14:textId="3D4ED14B" w:rsidR="0000484E" w:rsidRDefault="0000484E">
            <w:pPr>
              <w:pStyle w:val="a7"/>
              <w:spacing w:after="0" w:line="240" w:lineRule="auto"/>
              <w:rPr>
                <w:sz w:val="28"/>
                <w:szCs w:val="28"/>
              </w:rPr>
            </w:pPr>
          </w:p>
        </w:tc>
      </w:tr>
    </w:tbl>
    <w:p w14:paraId="2F908D75" w14:textId="77777777" w:rsidR="0000484E" w:rsidRDefault="00000000">
      <w:pPr>
        <w:spacing w:line="1" w:lineRule="exact"/>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571"/>
        <w:gridCol w:w="3101"/>
        <w:gridCol w:w="2544"/>
        <w:gridCol w:w="1694"/>
        <w:gridCol w:w="2386"/>
      </w:tblGrid>
      <w:tr w:rsidR="0000484E" w14:paraId="3AE1453B" w14:textId="77777777">
        <w:trPr>
          <w:trHeight w:hRule="exact" w:val="336"/>
          <w:jc w:val="center"/>
        </w:trPr>
        <w:tc>
          <w:tcPr>
            <w:tcW w:w="10296" w:type="dxa"/>
            <w:gridSpan w:val="5"/>
            <w:tcBorders>
              <w:top w:val="single" w:sz="4" w:space="0" w:color="auto"/>
              <w:left w:val="single" w:sz="4" w:space="0" w:color="auto"/>
              <w:right w:val="single" w:sz="4" w:space="0" w:color="auto"/>
            </w:tcBorders>
            <w:shd w:val="clear" w:color="auto" w:fill="auto"/>
            <w:vAlign w:val="bottom"/>
          </w:tcPr>
          <w:p w14:paraId="578F98AF" w14:textId="77777777" w:rsidR="0000484E" w:rsidRDefault="00000000">
            <w:pPr>
              <w:pStyle w:val="a7"/>
              <w:spacing w:after="0" w:line="240" w:lineRule="auto"/>
              <w:jc w:val="center"/>
              <w:rPr>
                <w:sz w:val="28"/>
                <w:szCs w:val="28"/>
              </w:rPr>
            </w:pPr>
            <w:r>
              <w:rPr>
                <w:b/>
                <w:bCs/>
                <w:color w:val="000000"/>
                <w:sz w:val="28"/>
                <w:szCs w:val="28"/>
              </w:rPr>
              <w:lastRenderedPageBreak/>
              <w:t>ОКТЯБРЬ</w:t>
            </w:r>
          </w:p>
        </w:tc>
      </w:tr>
      <w:tr w:rsidR="0000484E" w14:paraId="374F1064" w14:textId="77777777">
        <w:trPr>
          <w:trHeight w:hRule="exact" w:val="1622"/>
          <w:jc w:val="center"/>
        </w:trPr>
        <w:tc>
          <w:tcPr>
            <w:tcW w:w="571" w:type="dxa"/>
            <w:tcBorders>
              <w:top w:val="single" w:sz="4" w:space="0" w:color="auto"/>
              <w:left w:val="single" w:sz="4" w:space="0" w:color="auto"/>
            </w:tcBorders>
            <w:shd w:val="clear" w:color="auto" w:fill="auto"/>
          </w:tcPr>
          <w:p w14:paraId="6F29CDE2" w14:textId="77777777" w:rsidR="0000484E" w:rsidRDefault="00000000">
            <w:pPr>
              <w:pStyle w:val="a7"/>
              <w:spacing w:after="0" w:line="240" w:lineRule="auto"/>
              <w:rPr>
                <w:sz w:val="28"/>
                <w:szCs w:val="28"/>
              </w:rPr>
            </w:pPr>
            <w:r>
              <w:rPr>
                <w:b/>
                <w:bCs/>
                <w:color w:val="000000"/>
                <w:sz w:val="28"/>
                <w:szCs w:val="28"/>
              </w:rPr>
              <w:t>4.</w:t>
            </w:r>
          </w:p>
        </w:tc>
        <w:tc>
          <w:tcPr>
            <w:tcW w:w="3101" w:type="dxa"/>
            <w:tcBorders>
              <w:top w:val="single" w:sz="4" w:space="0" w:color="auto"/>
              <w:left w:val="single" w:sz="4" w:space="0" w:color="auto"/>
            </w:tcBorders>
            <w:shd w:val="clear" w:color="auto" w:fill="auto"/>
          </w:tcPr>
          <w:p w14:paraId="31CC550F" w14:textId="77777777" w:rsidR="0000484E" w:rsidRDefault="00000000">
            <w:pPr>
              <w:pStyle w:val="a7"/>
              <w:spacing w:after="0" w:line="240" w:lineRule="auto"/>
              <w:ind w:firstLine="320"/>
              <w:rPr>
                <w:sz w:val="28"/>
                <w:szCs w:val="28"/>
              </w:rPr>
            </w:pPr>
            <w:r>
              <w:rPr>
                <w:color w:val="000000"/>
                <w:sz w:val="28"/>
                <w:szCs w:val="28"/>
              </w:rPr>
              <w:t>Конкурс рисунков, посвященный Дню Приморского края</w:t>
            </w:r>
          </w:p>
        </w:tc>
        <w:tc>
          <w:tcPr>
            <w:tcW w:w="2544" w:type="dxa"/>
            <w:tcBorders>
              <w:top w:val="single" w:sz="4" w:space="0" w:color="auto"/>
              <w:left w:val="single" w:sz="4" w:space="0" w:color="auto"/>
            </w:tcBorders>
            <w:shd w:val="clear" w:color="auto" w:fill="auto"/>
          </w:tcPr>
          <w:p w14:paraId="06E7E0F7" w14:textId="77777777" w:rsidR="0000484E" w:rsidRDefault="00000000">
            <w:pPr>
              <w:pStyle w:val="a7"/>
              <w:spacing w:after="0" w:line="240" w:lineRule="auto"/>
              <w:jc w:val="center"/>
              <w:rPr>
                <w:sz w:val="28"/>
                <w:szCs w:val="28"/>
              </w:rPr>
            </w:pPr>
            <w:proofErr w:type="spellStart"/>
            <w:r>
              <w:rPr>
                <w:color w:val="000000"/>
                <w:sz w:val="28"/>
                <w:szCs w:val="28"/>
              </w:rPr>
              <w:t>Художественно</w:t>
            </w:r>
            <w:r>
              <w:rPr>
                <w:color w:val="000000"/>
                <w:sz w:val="28"/>
                <w:szCs w:val="28"/>
              </w:rPr>
              <w:softHyphen/>
              <w:t>эстетическое</w:t>
            </w:r>
            <w:proofErr w:type="spellEnd"/>
            <w:r>
              <w:rPr>
                <w:color w:val="000000"/>
                <w:sz w:val="28"/>
                <w:szCs w:val="28"/>
              </w:rPr>
              <w:t xml:space="preserve"> воспитание</w:t>
            </w:r>
          </w:p>
        </w:tc>
        <w:tc>
          <w:tcPr>
            <w:tcW w:w="1694" w:type="dxa"/>
            <w:tcBorders>
              <w:top w:val="single" w:sz="4" w:space="0" w:color="auto"/>
              <w:left w:val="single" w:sz="4" w:space="0" w:color="auto"/>
            </w:tcBorders>
            <w:shd w:val="clear" w:color="auto" w:fill="auto"/>
          </w:tcPr>
          <w:p w14:paraId="08AE2645" w14:textId="77777777" w:rsidR="0000484E" w:rsidRDefault="00000000">
            <w:pPr>
              <w:pStyle w:val="a7"/>
              <w:spacing w:after="0" w:line="240" w:lineRule="auto"/>
              <w:jc w:val="center"/>
              <w:rPr>
                <w:sz w:val="28"/>
                <w:szCs w:val="28"/>
              </w:rPr>
            </w:pPr>
            <w:r>
              <w:rPr>
                <w:color w:val="000000"/>
                <w:sz w:val="28"/>
                <w:szCs w:val="28"/>
              </w:rPr>
              <w:t>06-20 октября</w:t>
            </w:r>
          </w:p>
        </w:tc>
        <w:tc>
          <w:tcPr>
            <w:tcW w:w="2386" w:type="dxa"/>
            <w:tcBorders>
              <w:top w:val="single" w:sz="4" w:space="0" w:color="auto"/>
              <w:left w:val="single" w:sz="4" w:space="0" w:color="auto"/>
              <w:right w:val="single" w:sz="4" w:space="0" w:color="auto"/>
            </w:tcBorders>
            <w:shd w:val="clear" w:color="auto" w:fill="auto"/>
            <w:vAlign w:val="bottom"/>
          </w:tcPr>
          <w:p w14:paraId="1C7B0A83" w14:textId="13BFECEF" w:rsidR="0000484E" w:rsidRDefault="0000484E">
            <w:pPr>
              <w:pStyle w:val="a7"/>
              <w:spacing w:after="0" w:line="240" w:lineRule="auto"/>
              <w:rPr>
                <w:sz w:val="28"/>
                <w:szCs w:val="28"/>
              </w:rPr>
            </w:pPr>
          </w:p>
        </w:tc>
      </w:tr>
      <w:tr w:rsidR="0000484E" w14:paraId="247BD82E" w14:textId="77777777">
        <w:trPr>
          <w:trHeight w:hRule="exact" w:val="1939"/>
          <w:jc w:val="center"/>
        </w:trPr>
        <w:tc>
          <w:tcPr>
            <w:tcW w:w="571" w:type="dxa"/>
            <w:tcBorders>
              <w:top w:val="single" w:sz="4" w:space="0" w:color="auto"/>
              <w:left w:val="single" w:sz="4" w:space="0" w:color="auto"/>
            </w:tcBorders>
            <w:shd w:val="clear" w:color="auto" w:fill="auto"/>
          </w:tcPr>
          <w:p w14:paraId="6F34AD22" w14:textId="77777777" w:rsidR="0000484E" w:rsidRDefault="00000000">
            <w:pPr>
              <w:pStyle w:val="a7"/>
              <w:spacing w:after="0" w:line="240" w:lineRule="auto"/>
              <w:rPr>
                <w:sz w:val="28"/>
                <w:szCs w:val="28"/>
              </w:rPr>
            </w:pPr>
            <w:r>
              <w:rPr>
                <w:b/>
                <w:bCs/>
                <w:color w:val="000000"/>
                <w:sz w:val="28"/>
                <w:szCs w:val="28"/>
              </w:rPr>
              <w:t>5.</w:t>
            </w:r>
          </w:p>
        </w:tc>
        <w:tc>
          <w:tcPr>
            <w:tcW w:w="3101" w:type="dxa"/>
            <w:tcBorders>
              <w:top w:val="single" w:sz="4" w:space="0" w:color="auto"/>
              <w:left w:val="single" w:sz="4" w:space="0" w:color="auto"/>
            </w:tcBorders>
            <w:shd w:val="clear" w:color="auto" w:fill="auto"/>
          </w:tcPr>
          <w:p w14:paraId="52E2E544" w14:textId="77777777" w:rsidR="0000484E" w:rsidRDefault="00000000">
            <w:pPr>
              <w:pStyle w:val="a7"/>
              <w:spacing w:after="0" w:line="240" w:lineRule="auto"/>
              <w:jc w:val="center"/>
              <w:rPr>
                <w:sz w:val="28"/>
                <w:szCs w:val="28"/>
              </w:rPr>
            </w:pPr>
            <w:r>
              <w:rPr>
                <w:color w:val="000000"/>
                <w:sz w:val="28"/>
                <w:szCs w:val="28"/>
              </w:rPr>
              <w:t>Игровая программа, посвященная Дню Отца</w:t>
            </w:r>
          </w:p>
        </w:tc>
        <w:tc>
          <w:tcPr>
            <w:tcW w:w="2544" w:type="dxa"/>
            <w:tcBorders>
              <w:top w:val="single" w:sz="4" w:space="0" w:color="auto"/>
              <w:left w:val="single" w:sz="4" w:space="0" w:color="auto"/>
            </w:tcBorders>
            <w:shd w:val="clear" w:color="auto" w:fill="auto"/>
          </w:tcPr>
          <w:p w14:paraId="65823B8A" w14:textId="77777777" w:rsidR="0000484E" w:rsidRDefault="00000000">
            <w:pPr>
              <w:pStyle w:val="a7"/>
              <w:spacing w:after="0" w:line="240" w:lineRule="auto"/>
              <w:jc w:val="center"/>
              <w:rPr>
                <w:sz w:val="28"/>
                <w:szCs w:val="28"/>
              </w:rPr>
            </w:pPr>
            <w:r>
              <w:rPr>
                <w:color w:val="000000"/>
                <w:sz w:val="28"/>
                <w:szCs w:val="28"/>
              </w:rPr>
              <w:t>Социальное воспитание</w:t>
            </w:r>
          </w:p>
        </w:tc>
        <w:tc>
          <w:tcPr>
            <w:tcW w:w="1694" w:type="dxa"/>
            <w:tcBorders>
              <w:top w:val="single" w:sz="4" w:space="0" w:color="auto"/>
              <w:left w:val="single" w:sz="4" w:space="0" w:color="auto"/>
            </w:tcBorders>
            <w:shd w:val="clear" w:color="auto" w:fill="auto"/>
          </w:tcPr>
          <w:p w14:paraId="5033152B" w14:textId="77777777" w:rsidR="0000484E" w:rsidRDefault="00000000">
            <w:pPr>
              <w:pStyle w:val="a7"/>
              <w:spacing w:after="0" w:line="240" w:lineRule="auto"/>
              <w:jc w:val="center"/>
              <w:rPr>
                <w:sz w:val="28"/>
                <w:szCs w:val="28"/>
              </w:rPr>
            </w:pPr>
            <w:r>
              <w:rPr>
                <w:color w:val="000000"/>
                <w:sz w:val="28"/>
                <w:szCs w:val="28"/>
              </w:rPr>
              <w:t>17 октября</w:t>
            </w:r>
          </w:p>
        </w:tc>
        <w:tc>
          <w:tcPr>
            <w:tcW w:w="2386" w:type="dxa"/>
            <w:tcBorders>
              <w:top w:val="single" w:sz="4" w:space="0" w:color="auto"/>
              <w:left w:val="single" w:sz="4" w:space="0" w:color="auto"/>
              <w:right w:val="single" w:sz="4" w:space="0" w:color="auto"/>
            </w:tcBorders>
            <w:shd w:val="clear" w:color="auto" w:fill="auto"/>
            <w:vAlign w:val="bottom"/>
          </w:tcPr>
          <w:p w14:paraId="27CDFD51" w14:textId="44F159A0" w:rsidR="0000484E" w:rsidRDefault="0000484E">
            <w:pPr>
              <w:pStyle w:val="a7"/>
              <w:spacing w:after="0" w:line="240" w:lineRule="auto"/>
              <w:rPr>
                <w:sz w:val="28"/>
                <w:szCs w:val="28"/>
              </w:rPr>
            </w:pPr>
          </w:p>
        </w:tc>
      </w:tr>
      <w:tr w:rsidR="0000484E" w14:paraId="551AA7D9" w14:textId="77777777">
        <w:trPr>
          <w:trHeight w:hRule="exact" w:val="1301"/>
          <w:jc w:val="center"/>
        </w:trPr>
        <w:tc>
          <w:tcPr>
            <w:tcW w:w="571" w:type="dxa"/>
            <w:tcBorders>
              <w:top w:val="single" w:sz="4" w:space="0" w:color="auto"/>
              <w:left w:val="single" w:sz="4" w:space="0" w:color="auto"/>
            </w:tcBorders>
            <w:shd w:val="clear" w:color="auto" w:fill="auto"/>
          </w:tcPr>
          <w:p w14:paraId="3E2128B0" w14:textId="77777777" w:rsidR="0000484E" w:rsidRDefault="00000000">
            <w:pPr>
              <w:pStyle w:val="a7"/>
              <w:spacing w:after="0" w:line="240" w:lineRule="auto"/>
              <w:rPr>
                <w:sz w:val="28"/>
                <w:szCs w:val="28"/>
              </w:rPr>
            </w:pPr>
            <w:r>
              <w:rPr>
                <w:b/>
                <w:bCs/>
                <w:color w:val="000000"/>
                <w:sz w:val="28"/>
                <w:szCs w:val="28"/>
              </w:rPr>
              <w:t>6.</w:t>
            </w:r>
          </w:p>
        </w:tc>
        <w:tc>
          <w:tcPr>
            <w:tcW w:w="3101" w:type="dxa"/>
            <w:tcBorders>
              <w:top w:val="single" w:sz="4" w:space="0" w:color="auto"/>
              <w:left w:val="single" w:sz="4" w:space="0" w:color="auto"/>
            </w:tcBorders>
            <w:shd w:val="clear" w:color="auto" w:fill="auto"/>
            <w:vAlign w:val="bottom"/>
          </w:tcPr>
          <w:p w14:paraId="1922C8D3" w14:textId="77777777" w:rsidR="0000484E" w:rsidRDefault="00000000">
            <w:pPr>
              <w:pStyle w:val="a7"/>
              <w:spacing w:after="0" w:line="240" w:lineRule="auto"/>
              <w:ind w:firstLine="320"/>
              <w:jc w:val="both"/>
              <w:rPr>
                <w:sz w:val="28"/>
                <w:szCs w:val="28"/>
              </w:rPr>
            </w:pPr>
            <w:proofErr w:type="spellStart"/>
            <w:r>
              <w:rPr>
                <w:color w:val="000000"/>
                <w:sz w:val="28"/>
                <w:szCs w:val="28"/>
              </w:rPr>
              <w:t>Научно</w:t>
            </w:r>
            <w:r>
              <w:rPr>
                <w:color w:val="000000"/>
                <w:sz w:val="28"/>
                <w:szCs w:val="28"/>
              </w:rPr>
              <w:softHyphen/>
              <w:t>развлекательное</w:t>
            </w:r>
            <w:proofErr w:type="spellEnd"/>
            <w:r>
              <w:rPr>
                <w:color w:val="000000"/>
                <w:sz w:val="28"/>
                <w:szCs w:val="28"/>
              </w:rPr>
              <w:t xml:space="preserve"> мероприятие «Электробезопасность»</w:t>
            </w:r>
          </w:p>
        </w:tc>
        <w:tc>
          <w:tcPr>
            <w:tcW w:w="2544" w:type="dxa"/>
            <w:tcBorders>
              <w:top w:val="single" w:sz="4" w:space="0" w:color="auto"/>
              <w:left w:val="single" w:sz="4" w:space="0" w:color="auto"/>
            </w:tcBorders>
            <w:shd w:val="clear" w:color="auto" w:fill="auto"/>
          </w:tcPr>
          <w:p w14:paraId="667EF4CE" w14:textId="77777777" w:rsidR="0000484E" w:rsidRDefault="00000000">
            <w:pPr>
              <w:pStyle w:val="a7"/>
              <w:spacing w:after="0" w:line="240" w:lineRule="auto"/>
              <w:jc w:val="center"/>
              <w:rPr>
                <w:sz w:val="28"/>
                <w:szCs w:val="28"/>
              </w:rPr>
            </w:pPr>
            <w:r>
              <w:rPr>
                <w:color w:val="000000"/>
                <w:sz w:val="28"/>
                <w:szCs w:val="28"/>
              </w:rPr>
              <w:t>Обеспечение безопасности жизнедеятельности</w:t>
            </w:r>
          </w:p>
        </w:tc>
        <w:tc>
          <w:tcPr>
            <w:tcW w:w="1694" w:type="dxa"/>
            <w:tcBorders>
              <w:top w:val="single" w:sz="4" w:space="0" w:color="auto"/>
              <w:left w:val="single" w:sz="4" w:space="0" w:color="auto"/>
            </w:tcBorders>
            <w:shd w:val="clear" w:color="auto" w:fill="auto"/>
          </w:tcPr>
          <w:p w14:paraId="2F827ED8" w14:textId="77777777" w:rsidR="0000484E" w:rsidRDefault="00000000">
            <w:pPr>
              <w:pStyle w:val="a7"/>
              <w:spacing w:after="0" w:line="240" w:lineRule="auto"/>
              <w:jc w:val="center"/>
              <w:rPr>
                <w:sz w:val="28"/>
                <w:szCs w:val="28"/>
              </w:rPr>
            </w:pPr>
            <w:r>
              <w:rPr>
                <w:color w:val="000000"/>
                <w:sz w:val="28"/>
                <w:szCs w:val="28"/>
              </w:rPr>
              <w:t>20 октября</w:t>
            </w:r>
          </w:p>
        </w:tc>
        <w:tc>
          <w:tcPr>
            <w:tcW w:w="2386" w:type="dxa"/>
            <w:tcBorders>
              <w:top w:val="single" w:sz="4" w:space="0" w:color="auto"/>
              <w:left w:val="single" w:sz="4" w:space="0" w:color="auto"/>
              <w:right w:val="single" w:sz="4" w:space="0" w:color="auto"/>
            </w:tcBorders>
            <w:shd w:val="clear" w:color="auto" w:fill="auto"/>
            <w:vAlign w:val="bottom"/>
          </w:tcPr>
          <w:p w14:paraId="3C48EF8C" w14:textId="7A082FEE" w:rsidR="0000484E" w:rsidRDefault="0000484E">
            <w:pPr>
              <w:pStyle w:val="a7"/>
              <w:spacing w:after="0" w:line="240" w:lineRule="auto"/>
              <w:rPr>
                <w:sz w:val="28"/>
                <w:szCs w:val="28"/>
              </w:rPr>
            </w:pPr>
          </w:p>
        </w:tc>
      </w:tr>
      <w:tr w:rsidR="0000484E" w14:paraId="4FAB3333" w14:textId="77777777">
        <w:trPr>
          <w:trHeight w:hRule="exact" w:val="331"/>
          <w:jc w:val="center"/>
        </w:trPr>
        <w:tc>
          <w:tcPr>
            <w:tcW w:w="10296" w:type="dxa"/>
            <w:gridSpan w:val="5"/>
            <w:tcBorders>
              <w:top w:val="single" w:sz="4" w:space="0" w:color="auto"/>
              <w:left w:val="single" w:sz="4" w:space="0" w:color="auto"/>
              <w:right w:val="single" w:sz="4" w:space="0" w:color="auto"/>
            </w:tcBorders>
            <w:shd w:val="clear" w:color="auto" w:fill="auto"/>
            <w:vAlign w:val="bottom"/>
          </w:tcPr>
          <w:p w14:paraId="7AA60F70" w14:textId="77777777" w:rsidR="0000484E" w:rsidRDefault="00000000">
            <w:pPr>
              <w:pStyle w:val="a7"/>
              <w:spacing w:after="0" w:line="240" w:lineRule="auto"/>
              <w:jc w:val="center"/>
              <w:rPr>
                <w:sz w:val="28"/>
                <w:szCs w:val="28"/>
              </w:rPr>
            </w:pPr>
            <w:r>
              <w:rPr>
                <w:b/>
                <w:bCs/>
                <w:color w:val="000000"/>
                <w:sz w:val="28"/>
                <w:szCs w:val="28"/>
              </w:rPr>
              <w:t>НОЯБРЬ</w:t>
            </w:r>
          </w:p>
        </w:tc>
      </w:tr>
      <w:tr w:rsidR="0000484E" w14:paraId="59875CCC" w14:textId="77777777">
        <w:trPr>
          <w:trHeight w:hRule="exact" w:val="1939"/>
          <w:jc w:val="center"/>
        </w:trPr>
        <w:tc>
          <w:tcPr>
            <w:tcW w:w="571" w:type="dxa"/>
            <w:tcBorders>
              <w:top w:val="single" w:sz="4" w:space="0" w:color="auto"/>
              <w:left w:val="single" w:sz="4" w:space="0" w:color="auto"/>
            </w:tcBorders>
            <w:shd w:val="clear" w:color="auto" w:fill="auto"/>
          </w:tcPr>
          <w:p w14:paraId="75D7FA93" w14:textId="77777777" w:rsidR="0000484E" w:rsidRDefault="00000000">
            <w:pPr>
              <w:pStyle w:val="a7"/>
              <w:spacing w:after="0" w:line="240" w:lineRule="auto"/>
              <w:rPr>
                <w:sz w:val="28"/>
                <w:szCs w:val="28"/>
              </w:rPr>
            </w:pPr>
            <w:r>
              <w:rPr>
                <w:b/>
                <w:bCs/>
                <w:color w:val="000000"/>
                <w:sz w:val="28"/>
                <w:szCs w:val="28"/>
              </w:rPr>
              <w:t>7.</w:t>
            </w:r>
          </w:p>
        </w:tc>
        <w:tc>
          <w:tcPr>
            <w:tcW w:w="3101" w:type="dxa"/>
            <w:tcBorders>
              <w:top w:val="single" w:sz="4" w:space="0" w:color="auto"/>
              <w:left w:val="single" w:sz="4" w:space="0" w:color="auto"/>
            </w:tcBorders>
            <w:shd w:val="clear" w:color="auto" w:fill="auto"/>
          </w:tcPr>
          <w:p w14:paraId="79B4CB71" w14:textId="77777777" w:rsidR="0000484E" w:rsidRDefault="00000000">
            <w:pPr>
              <w:pStyle w:val="a7"/>
              <w:spacing w:after="0" w:line="240" w:lineRule="auto"/>
              <w:ind w:firstLine="320"/>
              <w:jc w:val="both"/>
              <w:rPr>
                <w:sz w:val="28"/>
                <w:szCs w:val="28"/>
              </w:rPr>
            </w:pPr>
            <w:r>
              <w:rPr>
                <w:color w:val="000000"/>
                <w:sz w:val="28"/>
                <w:szCs w:val="28"/>
              </w:rPr>
              <w:t>Беседа «Алкоголь и курение - враги растущего организма»</w:t>
            </w:r>
          </w:p>
        </w:tc>
        <w:tc>
          <w:tcPr>
            <w:tcW w:w="2544" w:type="dxa"/>
            <w:tcBorders>
              <w:top w:val="single" w:sz="4" w:space="0" w:color="auto"/>
              <w:left w:val="single" w:sz="4" w:space="0" w:color="auto"/>
            </w:tcBorders>
            <w:shd w:val="clear" w:color="auto" w:fill="auto"/>
          </w:tcPr>
          <w:p w14:paraId="27ED9993" w14:textId="77777777" w:rsidR="0000484E" w:rsidRDefault="00000000">
            <w:pPr>
              <w:pStyle w:val="a7"/>
              <w:spacing w:after="0" w:line="240" w:lineRule="auto"/>
              <w:jc w:val="center"/>
              <w:rPr>
                <w:sz w:val="28"/>
                <w:szCs w:val="28"/>
              </w:rPr>
            </w:pPr>
            <w:r>
              <w:rPr>
                <w:color w:val="000000"/>
                <w:sz w:val="28"/>
                <w:szCs w:val="28"/>
              </w:rPr>
              <w:t>Профилактика ЗОЖ</w:t>
            </w:r>
          </w:p>
        </w:tc>
        <w:tc>
          <w:tcPr>
            <w:tcW w:w="1694" w:type="dxa"/>
            <w:tcBorders>
              <w:top w:val="single" w:sz="4" w:space="0" w:color="auto"/>
              <w:left w:val="single" w:sz="4" w:space="0" w:color="auto"/>
            </w:tcBorders>
            <w:shd w:val="clear" w:color="auto" w:fill="auto"/>
          </w:tcPr>
          <w:p w14:paraId="6129690D" w14:textId="77777777" w:rsidR="0000484E" w:rsidRDefault="00000000">
            <w:pPr>
              <w:pStyle w:val="a7"/>
              <w:spacing w:after="0" w:line="240" w:lineRule="auto"/>
              <w:jc w:val="center"/>
              <w:rPr>
                <w:sz w:val="28"/>
                <w:szCs w:val="28"/>
              </w:rPr>
            </w:pPr>
            <w:r>
              <w:rPr>
                <w:color w:val="000000"/>
                <w:sz w:val="28"/>
                <w:szCs w:val="28"/>
              </w:rPr>
              <w:t>1 ноября</w:t>
            </w:r>
          </w:p>
        </w:tc>
        <w:tc>
          <w:tcPr>
            <w:tcW w:w="2386" w:type="dxa"/>
            <w:tcBorders>
              <w:top w:val="single" w:sz="4" w:space="0" w:color="auto"/>
              <w:left w:val="single" w:sz="4" w:space="0" w:color="auto"/>
              <w:right w:val="single" w:sz="4" w:space="0" w:color="auto"/>
            </w:tcBorders>
            <w:shd w:val="clear" w:color="auto" w:fill="auto"/>
            <w:vAlign w:val="bottom"/>
          </w:tcPr>
          <w:p w14:paraId="0CB010F6" w14:textId="2723B160" w:rsidR="0000484E" w:rsidRDefault="0000484E">
            <w:pPr>
              <w:pStyle w:val="a7"/>
              <w:spacing w:after="0" w:line="240" w:lineRule="auto"/>
              <w:rPr>
                <w:sz w:val="28"/>
                <w:szCs w:val="28"/>
              </w:rPr>
            </w:pPr>
          </w:p>
        </w:tc>
      </w:tr>
      <w:tr w:rsidR="0000484E" w14:paraId="279F4D47" w14:textId="77777777">
        <w:trPr>
          <w:trHeight w:hRule="exact" w:val="1622"/>
          <w:jc w:val="center"/>
        </w:trPr>
        <w:tc>
          <w:tcPr>
            <w:tcW w:w="571" w:type="dxa"/>
            <w:tcBorders>
              <w:top w:val="single" w:sz="4" w:space="0" w:color="auto"/>
              <w:left w:val="single" w:sz="4" w:space="0" w:color="auto"/>
            </w:tcBorders>
            <w:shd w:val="clear" w:color="auto" w:fill="auto"/>
          </w:tcPr>
          <w:p w14:paraId="38FFD720" w14:textId="77777777" w:rsidR="0000484E" w:rsidRDefault="00000000">
            <w:pPr>
              <w:pStyle w:val="a7"/>
              <w:spacing w:after="0" w:line="240" w:lineRule="auto"/>
              <w:rPr>
                <w:sz w:val="28"/>
                <w:szCs w:val="28"/>
              </w:rPr>
            </w:pPr>
            <w:r>
              <w:rPr>
                <w:b/>
                <w:bCs/>
                <w:color w:val="000000"/>
                <w:sz w:val="28"/>
                <w:szCs w:val="28"/>
              </w:rPr>
              <w:t>8.</w:t>
            </w:r>
          </w:p>
        </w:tc>
        <w:tc>
          <w:tcPr>
            <w:tcW w:w="3101" w:type="dxa"/>
            <w:tcBorders>
              <w:top w:val="single" w:sz="4" w:space="0" w:color="auto"/>
              <w:left w:val="single" w:sz="4" w:space="0" w:color="auto"/>
            </w:tcBorders>
            <w:shd w:val="clear" w:color="auto" w:fill="auto"/>
          </w:tcPr>
          <w:p w14:paraId="49ECB85F" w14:textId="77777777" w:rsidR="0000484E" w:rsidRDefault="00000000">
            <w:pPr>
              <w:pStyle w:val="a7"/>
              <w:spacing w:after="0" w:line="240" w:lineRule="auto"/>
              <w:ind w:firstLine="320"/>
              <w:jc w:val="both"/>
              <w:rPr>
                <w:sz w:val="28"/>
                <w:szCs w:val="28"/>
              </w:rPr>
            </w:pPr>
            <w:r>
              <w:rPr>
                <w:color w:val="000000"/>
                <w:sz w:val="28"/>
                <w:szCs w:val="28"/>
              </w:rPr>
              <w:t>Игровая программа, посвященная Дню матери</w:t>
            </w:r>
          </w:p>
        </w:tc>
        <w:tc>
          <w:tcPr>
            <w:tcW w:w="2544" w:type="dxa"/>
            <w:tcBorders>
              <w:top w:val="single" w:sz="4" w:space="0" w:color="auto"/>
              <w:left w:val="single" w:sz="4" w:space="0" w:color="auto"/>
            </w:tcBorders>
            <w:shd w:val="clear" w:color="auto" w:fill="auto"/>
          </w:tcPr>
          <w:p w14:paraId="1969F4DF" w14:textId="77777777" w:rsidR="0000484E" w:rsidRDefault="00000000">
            <w:pPr>
              <w:pStyle w:val="a7"/>
              <w:spacing w:after="0" w:line="240" w:lineRule="auto"/>
              <w:jc w:val="center"/>
              <w:rPr>
                <w:sz w:val="28"/>
                <w:szCs w:val="28"/>
              </w:rPr>
            </w:pPr>
            <w:proofErr w:type="spellStart"/>
            <w:r>
              <w:rPr>
                <w:color w:val="000000"/>
                <w:sz w:val="28"/>
                <w:szCs w:val="28"/>
              </w:rPr>
              <w:t>Духовно</w:t>
            </w:r>
            <w:r>
              <w:rPr>
                <w:color w:val="000000"/>
                <w:sz w:val="28"/>
                <w:szCs w:val="28"/>
              </w:rPr>
              <w:softHyphen/>
              <w:t>нравственное</w:t>
            </w:r>
            <w:proofErr w:type="spellEnd"/>
            <w:r>
              <w:rPr>
                <w:color w:val="000000"/>
                <w:sz w:val="28"/>
                <w:szCs w:val="28"/>
              </w:rPr>
              <w:t xml:space="preserve"> воспитание</w:t>
            </w:r>
          </w:p>
        </w:tc>
        <w:tc>
          <w:tcPr>
            <w:tcW w:w="1694" w:type="dxa"/>
            <w:tcBorders>
              <w:top w:val="single" w:sz="4" w:space="0" w:color="auto"/>
              <w:left w:val="single" w:sz="4" w:space="0" w:color="auto"/>
            </w:tcBorders>
            <w:shd w:val="clear" w:color="auto" w:fill="auto"/>
          </w:tcPr>
          <w:p w14:paraId="10E3D91E" w14:textId="77777777" w:rsidR="0000484E" w:rsidRDefault="00000000">
            <w:pPr>
              <w:pStyle w:val="a7"/>
              <w:spacing w:after="0" w:line="240" w:lineRule="auto"/>
              <w:jc w:val="center"/>
              <w:rPr>
                <w:sz w:val="28"/>
                <w:szCs w:val="28"/>
              </w:rPr>
            </w:pPr>
            <w:r>
              <w:rPr>
                <w:color w:val="000000"/>
                <w:sz w:val="28"/>
                <w:szCs w:val="28"/>
              </w:rPr>
              <w:t>22 ноября</w:t>
            </w:r>
          </w:p>
        </w:tc>
        <w:tc>
          <w:tcPr>
            <w:tcW w:w="2386" w:type="dxa"/>
            <w:tcBorders>
              <w:top w:val="single" w:sz="4" w:space="0" w:color="auto"/>
              <w:left w:val="single" w:sz="4" w:space="0" w:color="auto"/>
              <w:right w:val="single" w:sz="4" w:space="0" w:color="auto"/>
            </w:tcBorders>
            <w:shd w:val="clear" w:color="auto" w:fill="auto"/>
            <w:vAlign w:val="bottom"/>
          </w:tcPr>
          <w:p w14:paraId="629274FF" w14:textId="1F5889B7" w:rsidR="0000484E" w:rsidRDefault="0000484E">
            <w:pPr>
              <w:pStyle w:val="a7"/>
              <w:spacing w:after="0" w:line="240" w:lineRule="auto"/>
              <w:rPr>
                <w:sz w:val="28"/>
                <w:szCs w:val="28"/>
              </w:rPr>
            </w:pPr>
          </w:p>
        </w:tc>
      </w:tr>
      <w:tr w:rsidR="0000484E" w14:paraId="19A3BC7A" w14:textId="77777777">
        <w:trPr>
          <w:trHeight w:hRule="exact" w:val="331"/>
          <w:jc w:val="center"/>
        </w:trPr>
        <w:tc>
          <w:tcPr>
            <w:tcW w:w="10296" w:type="dxa"/>
            <w:gridSpan w:val="5"/>
            <w:tcBorders>
              <w:top w:val="single" w:sz="4" w:space="0" w:color="auto"/>
              <w:left w:val="single" w:sz="4" w:space="0" w:color="auto"/>
              <w:right w:val="single" w:sz="4" w:space="0" w:color="auto"/>
            </w:tcBorders>
            <w:shd w:val="clear" w:color="auto" w:fill="auto"/>
            <w:vAlign w:val="bottom"/>
          </w:tcPr>
          <w:p w14:paraId="25647330" w14:textId="77777777" w:rsidR="0000484E" w:rsidRDefault="00000000">
            <w:pPr>
              <w:pStyle w:val="a7"/>
              <w:spacing w:after="0" w:line="240" w:lineRule="auto"/>
              <w:jc w:val="center"/>
              <w:rPr>
                <w:sz w:val="28"/>
                <w:szCs w:val="28"/>
              </w:rPr>
            </w:pPr>
            <w:r>
              <w:rPr>
                <w:b/>
                <w:bCs/>
                <w:color w:val="000000"/>
                <w:sz w:val="28"/>
                <w:szCs w:val="28"/>
              </w:rPr>
              <w:t>ДЕКАБРЬ</w:t>
            </w:r>
          </w:p>
        </w:tc>
      </w:tr>
      <w:tr w:rsidR="0000484E" w14:paraId="31F8D43C" w14:textId="77777777">
        <w:trPr>
          <w:trHeight w:hRule="exact" w:val="1618"/>
          <w:jc w:val="center"/>
        </w:trPr>
        <w:tc>
          <w:tcPr>
            <w:tcW w:w="571" w:type="dxa"/>
            <w:tcBorders>
              <w:top w:val="single" w:sz="4" w:space="0" w:color="auto"/>
              <w:left w:val="single" w:sz="4" w:space="0" w:color="auto"/>
            </w:tcBorders>
            <w:shd w:val="clear" w:color="auto" w:fill="auto"/>
          </w:tcPr>
          <w:p w14:paraId="39824519" w14:textId="77777777" w:rsidR="0000484E" w:rsidRDefault="00000000">
            <w:pPr>
              <w:pStyle w:val="a7"/>
              <w:spacing w:after="0" w:line="240" w:lineRule="auto"/>
              <w:rPr>
                <w:sz w:val="28"/>
                <w:szCs w:val="28"/>
              </w:rPr>
            </w:pPr>
            <w:r>
              <w:rPr>
                <w:b/>
                <w:bCs/>
                <w:color w:val="000000"/>
                <w:sz w:val="28"/>
                <w:szCs w:val="28"/>
              </w:rPr>
              <w:t>9.</w:t>
            </w:r>
          </w:p>
        </w:tc>
        <w:tc>
          <w:tcPr>
            <w:tcW w:w="3101" w:type="dxa"/>
            <w:tcBorders>
              <w:top w:val="single" w:sz="4" w:space="0" w:color="auto"/>
              <w:left w:val="single" w:sz="4" w:space="0" w:color="auto"/>
            </w:tcBorders>
            <w:shd w:val="clear" w:color="auto" w:fill="auto"/>
          </w:tcPr>
          <w:p w14:paraId="55A1B370" w14:textId="77777777" w:rsidR="0000484E" w:rsidRDefault="00000000">
            <w:pPr>
              <w:pStyle w:val="a7"/>
              <w:spacing w:after="0" w:line="240" w:lineRule="auto"/>
              <w:ind w:firstLine="320"/>
              <w:jc w:val="both"/>
              <w:rPr>
                <w:sz w:val="28"/>
                <w:szCs w:val="28"/>
              </w:rPr>
            </w:pPr>
            <w:r>
              <w:rPr>
                <w:color w:val="000000"/>
                <w:sz w:val="28"/>
                <w:szCs w:val="28"/>
              </w:rPr>
              <w:t>Беседа «Осторожно - гололед»</w:t>
            </w:r>
          </w:p>
        </w:tc>
        <w:tc>
          <w:tcPr>
            <w:tcW w:w="2544" w:type="dxa"/>
            <w:tcBorders>
              <w:top w:val="single" w:sz="4" w:space="0" w:color="auto"/>
              <w:left w:val="single" w:sz="4" w:space="0" w:color="auto"/>
            </w:tcBorders>
            <w:shd w:val="clear" w:color="auto" w:fill="auto"/>
          </w:tcPr>
          <w:p w14:paraId="376DA3FC" w14:textId="77777777" w:rsidR="0000484E" w:rsidRDefault="00000000">
            <w:pPr>
              <w:pStyle w:val="a7"/>
              <w:spacing w:after="0" w:line="240" w:lineRule="auto"/>
              <w:jc w:val="center"/>
              <w:rPr>
                <w:sz w:val="28"/>
                <w:szCs w:val="28"/>
              </w:rPr>
            </w:pPr>
            <w:r>
              <w:rPr>
                <w:color w:val="000000"/>
                <w:sz w:val="28"/>
                <w:szCs w:val="28"/>
              </w:rPr>
              <w:t>Обеспечение безопасности жизнедеятельности</w:t>
            </w:r>
          </w:p>
        </w:tc>
        <w:tc>
          <w:tcPr>
            <w:tcW w:w="1694" w:type="dxa"/>
            <w:tcBorders>
              <w:top w:val="single" w:sz="4" w:space="0" w:color="auto"/>
              <w:left w:val="single" w:sz="4" w:space="0" w:color="auto"/>
            </w:tcBorders>
            <w:shd w:val="clear" w:color="auto" w:fill="auto"/>
          </w:tcPr>
          <w:p w14:paraId="0438BB4A" w14:textId="77777777" w:rsidR="0000484E" w:rsidRDefault="00000000">
            <w:pPr>
              <w:pStyle w:val="a7"/>
              <w:spacing w:after="0" w:line="240" w:lineRule="auto"/>
              <w:jc w:val="center"/>
              <w:rPr>
                <w:sz w:val="28"/>
                <w:szCs w:val="28"/>
              </w:rPr>
            </w:pPr>
            <w:r>
              <w:rPr>
                <w:color w:val="000000"/>
                <w:sz w:val="28"/>
                <w:szCs w:val="28"/>
              </w:rPr>
              <w:t>2 декабря</w:t>
            </w:r>
          </w:p>
        </w:tc>
        <w:tc>
          <w:tcPr>
            <w:tcW w:w="2386" w:type="dxa"/>
            <w:tcBorders>
              <w:top w:val="single" w:sz="4" w:space="0" w:color="auto"/>
              <w:left w:val="single" w:sz="4" w:space="0" w:color="auto"/>
              <w:right w:val="single" w:sz="4" w:space="0" w:color="auto"/>
            </w:tcBorders>
            <w:shd w:val="clear" w:color="auto" w:fill="auto"/>
            <w:vAlign w:val="bottom"/>
          </w:tcPr>
          <w:p w14:paraId="0F75B6F7" w14:textId="22A80328" w:rsidR="0000484E" w:rsidRDefault="0000484E">
            <w:pPr>
              <w:pStyle w:val="a7"/>
              <w:spacing w:after="0" w:line="240" w:lineRule="auto"/>
              <w:rPr>
                <w:sz w:val="28"/>
                <w:szCs w:val="28"/>
              </w:rPr>
            </w:pPr>
          </w:p>
        </w:tc>
      </w:tr>
      <w:tr w:rsidR="0000484E" w14:paraId="7AD6287C" w14:textId="77777777">
        <w:trPr>
          <w:trHeight w:hRule="exact" w:val="979"/>
          <w:jc w:val="center"/>
        </w:trPr>
        <w:tc>
          <w:tcPr>
            <w:tcW w:w="571" w:type="dxa"/>
            <w:tcBorders>
              <w:top w:val="single" w:sz="4" w:space="0" w:color="auto"/>
              <w:left w:val="single" w:sz="4" w:space="0" w:color="auto"/>
            </w:tcBorders>
            <w:shd w:val="clear" w:color="auto" w:fill="auto"/>
          </w:tcPr>
          <w:p w14:paraId="31F2C59C" w14:textId="77777777" w:rsidR="0000484E" w:rsidRDefault="00000000">
            <w:pPr>
              <w:pStyle w:val="a7"/>
              <w:spacing w:after="0" w:line="240" w:lineRule="auto"/>
              <w:rPr>
                <w:sz w:val="28"/>
                <w:szCs w:val="28"/>
              </w:rPr>
            </w:pPr>
            <w:r>
              <w:rPr>
                <w:b/>
                <w:bCs/>
                <w:color w:val="000000"/>
                <w:sz w:val="28"/>
                <w:szCs w:val="28"/>
              </w:rPr>
              <w:t>10.</w:t>
            </w:r>
          </w:p>
        </w:tc>
        <w:tc>
          <w:tcPr>
            <w:tcW w:w="3101" w:type="dxa"/>
            <w:tcBorders>
              <w:top w:val="single" w:sz="4" w:space="0" w:color="auto"/>
              <w:left w:val="single" w:sz="4" w:space="0" w:color="auto"/>
            </w:tcBorders>
            <w:shd w:val="clear" w:color="auto" w:fill="auto"/>
            <w:vAlign w:val="bottom"/>
          </w:tcPr>
          <w:p w14:paraId="4993B3E9" w14:textId="77777777" w:rsidR="0000484E" w:rsidRDefault="00000000">
            <w:pPr>
              <w:pStyle w:val="a7"/>
              <w:spacing w:after="0" w:line="240" w:lineRule="auto"/>
              <w:ind w:firstLine="320"/>
              <w:jc w:val="both"/>
              <w:rPr>
                <w:sz w:val="28"/>
                <w:szCs w:val="28"/>
              </w:rPr>
            </w:pPr>
            <w:r>
              <w:rPr>
                <w:color w:val="000000"/>
                <w:sz w:val="28"/>
                <w:szCs w:val="28"/>
              </w:rPr>
              <w:t>Акция «Новогодние украшения своими руками»</w:t>
            </w:r>
          </w:p>
        </w:tc>
        <w:tc>
          <w:tcPr>
            <w:tcW w:w="2544" w:type="dxa"/>
            <w:tcBorders>
              <w:top w:val="single" w:sz="4" w:space="0" w:color="auto"/>
              <w:left w:val="single" w:sz="4" w:space="0" w:color="auto"/>
            </w:tcBorders>
            <w:shd w:val="clear" w:color="auto" w:fill="auto"/>
            <w:vAlign w:val="bottom"/>
          </w:tcPr>
          <w:p w14:paraId="4269BB00" w14:textId="77777777" w:rsidR="0000484E" w:rsidRDefault="00000000">
            <w:pPr>
              <w:pStyle w:val="a7"/>
              <w:spacing w:after="0" w:line="240" w:lineRule="auto"/>
              <w:jc w:val="center"/>
              <w:rPr>
                <w:sz w:val="28"/>
                <w:szCs w:val="28"/>
              </w:rPr>
            </w:pPr>
            <w:proofErr w:type="spellStart"/>
            <w:r>
              <w:rPr>
                <w:color w:val="000000"/>
                <w:sz w:val="28"/>
                <w:szCs w:val="28"/>
              </w:rPr>
              <w:t>Художественно</w:t>
            </w:r>
            <w:r>
              <w:rPr>
                <w:color w:val="000000"/>
                <w:sz w:val="28"/>
                <w:szCs w:val="28"/>
              </w:rPr>
              <w:softHyphen/>
              <w:t>эстетическое</w:t>
            </w:r>
            <w:proofErr w:type="spellEnd"/>
            <w:r>
              <w:rPr>
                <w:color w:val="000000"/>
                <w:sz w:val="28"/>
                <w:szCs w:val="28"/>
              </w:rPr>
              <w:t xml:space="preserve"> воспитание</w:t>
            </w:r>
          </w:p>
        </w:tc>
        <w:tc>
          <w:tcPr>
            <w:tcW w:w="1694" w:type="dxa"/>
            <w:tcBorders>
              <w:top w:val="single" w:sz="4" w:space="0" w:color="auto"/>
              <w:left w:val="single" w:sz="4" w:space="0" w:color="auto"/>
            </w:tcBorders>
            <w:shd w:val="clear" w:color="auto" w:fill="auto"/>
          </w:tcPr>
          <w:p w14:paraId="6D37C22B" w14:textId="77777777" w:rsidR="0000484E" w:rsidRDefault="00000000">
            <w:pPr>
              <w:pStyle w:val="a7"/>
              <w:spacing w:after="0" w:line="240" w:lineRule="auto"/>
              <w:jc w:val="center"/>
              <w:rPr>
                <w:sz w:val="28"/>
                <w:szCs w:val="28"/>
              </w:rPr>
            </w:pPr>
            <w:r>
              <w:rPr>
                <w:color w:val="000000"/>
                <w:sz w:val="28"/>
                <w:szCs w:val="28"/>
              </w:rPr>
              <w:t>15-25 декабря</w:t>
            </w:r>
          </w:p>
        </w:tc>
        <w:tc>
          <w:tcPr>
            <w:tcW w:w="2386" w:type="dxa"/>
            <w:tcBorders>
              <w:top w:val="single" w:sz="4" w:space="0" w:color="auto"/>
              <w:left w:val="single" w:sz="4" w:space="0" w:color="auto"/>
              <w:right w:val="single" w:sz="4" w:space="0" w:color="auto"/>
            </w:tcBorders>
            <w:shd w:val="clear" w:color="auto" w:fill="auto"/>
            <w:vAlign w:val="bottom"/>
          </w:tcPr>
          <w:p w14:paraId="0F20DD4A" w14:textId="228DC88F" w:rsidR="0000484E" w:rsidRDefault="0000484E">
            <w:pPr>
              <w:pStyle w:val="a7"/>
              <w:spacing w:after="0" w:line="240" w:lineRule="auto"/>
              <w:rPr>
                <w:sz w:val="28"/>
                <w:szCs w:val="28"/>
              </w:rPr>
            </w:pPr>
          </w:p>
        </w:tc>
      </w:tr>
      <w:tr w:rsidR="0000484E" w14:paraId="0B695147" w14:textId="77777777">
        <w:trPr>
          <w:trHeight w:hRule="exact" w:val="331"/>
          <w:jc w:val="center"/>
        </w:trPr>
        <w:tc>
          <w:tcPr>
            <w:tcW w:w="10296" w:type="dxa"/>
            <w:gridSpan w:val="5"/>
            <w:tcBorders>
              <w:top w:val="single" w:sz="4" w:space="0" w:color="auto"/>
              <w:left w:val="single" w:sz="4" w:space="0" w:color="auto"/>
              <w:right w:val="single" w:sz="4" w:space="0" w:color="auto"/>
            </w:tcBorders>
            <w:shd w:val="clear" w:color="auto" w:fill="auto"/>
            <w:vAlign w:val="bottom"/>
          </w:tcPr>
          <w:p w14:paraId="04DC1DA1" w14:textId="77777777" w:rsidR="0000484E" w:rsidRDefault="00000000">
            <w:pPr>
              <w:pStyle w:val="a7"/>
              <w:spacing w:after="0" w:line="240" w:lineRule="auto"/>
              <w:jc w:val="center"/>
              <w:rPr>
                <w:sz w:val="28"/>
                <w:szCs w:val="28"/>
              </w:rPr>
            </w:pPr>
            <w:r>
              <w:rPr>
                <w:b/>
                <w:bCs/>
                <w:color w:val="000000"/>
                <w:sz w:val="28"/>
                <w:szCs w:val="28"/>
              </w:rPr>
              <w:t>ЯНВАРЬ</w:t>
            </w:r>
          </w:p>
        </w:tc>
      </w:tr>
      <w:tr w:rsidR="0000484E" w14:paraId="1A37A6AB" w14:textId="77777777">
        <w:trPr>
          <w:trHeight w:hRule="exact" w:val="1618"/>
          <w:jc w:val="center"/>
        </w:trPr>
        <w:tc>
          <w:tcPr>
            <w:tcW w:w="571" w:type="dxa"/>
            <w:tcBorders>
              <w:top w:val="single" w:sz="4" w:space="0" w:color="auto"/>
              <w:left w:val="single" w:sz="4" w:space="0" w:color="auto"/>
            </w:tcBorders>
            <w:shd w:val="clear" w:color="auto" w:fill="auto"/>
          </w:tcPr>
          <w:p w14:paraId="625FD593" w14:textId="77777777" w:rsidR="0000484E" w:rsidRDefault="00000000">
            <w:pPr>
              <w:pStyle w:val="a7"/>
              <w:spacing w:after="0" w:line="240" w:lineRule="auto"/>
              <w:rPr>
                <w:sz w:val="28"/>
                <w:szCs w:val="28"/>
              </w:rPr>
            </w:pPr>
            <w:r>
              <w:rPr>
                <w:b/>
                <w:bCs/>
                <w:color w:val="000000"/>
                <w:sz w:val="28"/>
                <w:szCs w:val="28"/>
              </w:rPr>
              <w:t>11.</w:t>
            </w:r>
          </w:p>
        </w:tc>
        <w:tc>
          <w:tcPr>
            <w:tcW w:w="3101" w:type="dxa"/>
            <w:tcBorders>
              <w:top w:val="single" w:sz="4" w:space="0" w:color="auto"/>
              <w:left w:val="single" w:sz="4" w:space="0" w:color="auto"/>
            </w:tcBorders>
            <w:shd w:val="clear" w:color="auto" w:fill="auto"/>
          </w:tcPr>
          <w:p w14:paraId="11915EDE" w14:textId="77777777" w:rsidR="0000484E" w:rsidRDefault="00000000">
            <w:pPr>
              <w:pStyle w:val="a7"/>
              <w:spacing w:after="0" w:line="240" w:lineRule="auto"/>
              <w:ind w:firstLine="320"/>
              <w:jc w:val="both"/>
              <w:rPr>
                <w:sz w:val="28"/>
                <w:szCs w:val="28"/>
              </w:rPr>
            </w:pPr>
            <w:r>
              <w:rPr>
                <w:color w:val="000000"/>
                <w:sz w:val="28"/>
                <w:szCs w:val="28"/>
              </w:rPr>
              <w:t>Викторина «День заповедников и национальных парков»</w:t>
            </w:r>
          </w:p>
        </w:tc>
        <w:tc>
          <w:tcPr>
            <w:tcW w:w="2544" w:type="dxa"/>
            <w:tcBorders>
              <w:top w:val="single" w:sz="4" w:space="0" w:color="auto"/>
              <w:left w:val="single" w:sz="4" w:space="0" w:color="auto"/>
            </w:tcBorders>
            <w:shd w:val="clear" w:color="auto" w:fill="auto"/>
          </w:tcPr>
          <w:p w14:paraId="10F124CC" w14:textId="77777777" w:rsidR="0000484E" w:rsidRDefault="00000000">
            <w:pPr>
              <w:pStyle w:val="a7"/>
              <w:spacing w:after="0" w:line="240" w:lineRule="auto"/>
              <w:jc w:val="center"/>
              <w:rPr>
                <w:sz w:val="28"/>
                <w:szCs w:val="28"/>
              </w:rPr>
            </w:pPr>
            <w:r>
              <w:rPr>
                <w:color w:val="000000"/>
                <w:sz w:val="28"/>
                <w:szCs w:val="28"/>
              </w:rPr>
              <w:t>Экологическое воспитание</w:t>
            </w:r>
          </w:p>
        </w:tc>
        <w:tc>
          <w:tcPr>
            <w:tcW w:w="1694" w:type="dxa"/>
            <w:tcBorders>
              <w:top w:val="single" w:sz="4" w:space="0" w:color="auto"/>
              <w:left w:val="single" w:sz="4" w:space="0" w:color="auto"/>
            </w:tcBorders>
            <w:shd w:val="clear" w:color="auto" w:fill="auto"/>
          </w:tcPr>
          <w:p w14:paraId="0E1D57CA" w14:textId="77777777" w:rsidR="0000484E" w:rsidRDefault="00000000">
            <w:pPr>
              <w:pStyle w:val="a7"/>
              <w:spacing w:after="0" w:line="240" w:lineRule="auto"/>
              <w:jc w:val="center"/>
              <w:rPr>
                <w:sz w:val="28"/>
                <w:szCs w:val="28"/>
              </w:rPr>
            </w:pPr>
            <w:r>
              <w:rPr>
                <w:color w:val="000000"/>
                <w:sz w:val="28"/>
                <w:szCs w:val="28"/>
              </w:rPr>
              <w:t>12 января</w:t>
            </w:r>
          </w:p>
        </w:tc>
        <w:tc>
          <w:tcPr>
            <w:tcW w:w="2386" w:type="dxa"/>
            <w:tcBorders>
              <w:top w:val="single" w:sz="4" w:space="0" w:color="auto"/>
              <w:left w:val="single" w:sz="4" w:space="0" w:color="auto"/>
              <w:right w:val="single" w:sz="4" w:space="0" w:color="auto"/>
            </w:tcBorders>
            <w:shd w:val="clear" w:color="auto" w:fill="auto"/>
            <w:vAlign w:val="bottom"/>
          </w:tcPr>
          <w:p w14:paraId="0453B446" w14:textId="78D7D76B" w:rsidR="0000484E" w:rsidRDefault="0000484E">
            <w:pPr>
              <w:pStyle w:val="a7"/>
              <w:spacing w:after="0" w:line="240" w:lineRule="auto"/>
              <w:rPr>
                <w:sz w:val="28"/>
                <w:szCs w:val="28"/>
              </w:rPr>
            </w:pPr>
          </w:p>
        </w:tc>
      </w:tr>
      <w:tr w:rsidR="0000484E" w14:paraId="12FAF783" w14:textId="77777777">
        <w:trPr>
          <w:trHeight w:hRule="exact" w:val="346"/>
          <w:jc w:val="center"/>
        </w:trPr>
        <w:tc>
          <w:tcPr>
            <w:tcW w:w="571" w:type="dxa"/>
            <w:tcBorders>
              <w:top w:val="single" w:sz="4" w:space="0" w:color="auto"/>
              <w:left w:val="single" w:sz="4" w:space="0" w:color="auto"/>
              <w:bottom w:val="single" w:sz="4" w:space="0" w:color="auto"/>
            </w:tcBorders>
            <w:shd w:val="clear" w:color="auto" w:fill="auto"/>
            <w:vAlign w:val="bottom"/>
          </w:tcPr>
          <w:p w14:paraId="64019B4D" w14:textId="77777777" w:rsidR="0000484E" w:rsidRDefault="00000000">
            <w:pPr>
              <w:pStyle w:val="a7"/>
              <w:spacing w:after="0" w:line="240" w:lineRule="auto"/>
              <w:rPr>
                <w:sz w:val="28"/>
                <w:szCs w:val="28"/>
              </w:rPr>
            </w:pPr>
            <w:r>
              <w:rPr>
                <w:b/>
                <w:bCs/>
                <w:color w:val="000000"/>
                <w:sz w:val="28"/>
                <w:szCs w:val="28"/>
              </w:rPr>
              <w:t>12.</w:t>
            </w:r>
          </w:p>
        </w:tc>
        <w:tc>
          <w:tcPr>
            <w:tcW w:w="3101" w:type="dxa"/>
            <w:tcBorders>
              <w:top w:val="single" w:sz="4" w:space="0" w:color="auto"/>
              <w:left w:val="single" w:sz="4" w:space="0" w:color="auto"/>
              <w:bottom w:val="single" w:sz="4" w:space="0" w:color="auto"/>
            </w:tcBorders>
            <w:shd w:val="clear" w:color="auto" w:fill="auto"/>
            <w:vAlign w:val="bottom"/>
          </w:tcPr>
          <w:p w14:paraId="2CAFC71E" w14:textId="77777777" w:rsidR="0000484E" w:rsidRDefault="00000000">
            <w:pPr>
              <w:pStyle w:val="a7"/>
              <w:spacing w:after="0" w:line="240" w:lineRule="auto"/>
              <w:ind w:firstLine="320"/>
              <w:jc w:val="both"/>
              <w:rPr>
                <w:sz w:val="28"/>
                <w:szCs w:val="28"/>
              </w:rPr>
            </w:pPr>
            <w:r>
              <w:rPr>
                <w:color w:val="000000"/>
                <w:sz w:val="28"/>
                <w:szCs w:val="28"/>
              </w:rPr>
              <w:t>Тематическая встреча</w:t>
            </w:r>
          </w:p>
        </w:tc>
        <w:tc>
          <w:tcPr>
            <w:tcW w:w="2544" w:type="dxa"/>
            <w:tcBorders>
              <w:top w:val="single" w:sz="4" w:space="0" w:color="auto"/>
              <w:left w:val="single" w:sz="4" w:space="0" w:color="auto"/>
              <w:bottom w:val="single" w:sz="4" w:space="0" w:color="auto"/>
            </w:tcBorders>
            <w:shd w:val="clear" w:color="auto" w:fill="auto"/>
            <w:vAlign w:val="bottom"/>
          </w:tcPr>
          <w:p w14:paraId="6E76A42F" w14:textId="77777777" w:rsidR="0000484E" w:rsidRDefault="00000000">
            <w:pPr>
              <w:pStyle w:val="a7"/>
              <w:spacing w:after="0" w:line="240" w:lineRule="auto"/>
              <w:jc w:val="center"/>
              <w:rPr>
                <w:sz w:val="28"/>
                <w:szCs w:val="28"/>
              </w:rPr>
            </w:pPr>
            <w:r>
              <w:rPr>
                <w:color w:val="000000"/>
                <w:sz w:val="28"/>
                <w:szCs w:val="28"/>
              </w:rPr>
              <w:t>Гражданско-</w:t>
            </w:r>
          </w:p>
        </w:tc>
        <w:tc>
          <w:tcPr>
            <w:tcW w:w="1694" w:type="dxa"/>
            <w:tcBorders>
              <w:top w:val="single" w:sz="4" w:space="0" w:color="auto"/>
              <w:left w:val="single" w:sz="4" w:space="0" w:color="auto"/>
              <w:bottom w:val="single" w:sz="4" w:space="0" w:color="auto"/>
            </w:tcBorders>
            <w:shd w:val="clear" w:color="auto" w:fill="auto"/>
            <w:vAlign w:val="bottom"/>
          </w:tcPr>
          <w:p w14:paraId="58859A8E" w14:textId="77777777" w:rsidR="0000484E" w:rsidRDefault="00000000">
            <w:pPr>
              <w:pStyle w:val="a7"/>
              <w:spacing w:after="0" w:line="240" w:lineRule="auto"/>
              <w:jc w:val="center"/>
              <w:rPr>
                <w:sz w:val="28"/>
                <w:szCs w:val="28"/>
              </w:rPr>
            </w:pPr>
            <w:r>
              <w:rPr>
                <w:color w:val="000000"/>
                <w:sz w:val="28"/>
                <w:szCs w:val="28"/>
              </w:rPr>
              <w:t>25 января</w:t>
            </w:r>
          </w:p>
        </w:tc>
        <w:tc>
          <w:tcPr>
            <w:tcW w:w="2386" w:type="dxa"/>
            <w:tcBorders>
              <w:top w:val="single" w:sz="4" w:space="0" w:color="auto"/>
              <w:left w:val="single" w:sz="4" w:space="0" w:color="auto"/>
              <w:bottom w:val="single" w:sz="4" w:space="0" w:color="auto"/>
              <w:right w:val="single" w:sz="4" w:space="0" w:color="auto"/>
            </w:tcBorders>
            <w:shd w:val="clear" w:color="auto" w:fill="auto"/>
            <w:vAlign w:val="bottom"/>
          </w:tcPr>
          <w:p w14:paraId="1887209D" w14:textId="11655E1A" w:rsidR="0000484E" w:rsidRDefault="0000484E">
            <w:pPr>
              <w:pStyle w:val="a7"/>
              <w:spacing w:after="0" w:line="240" w:lineRule="auto"/>
              <w:rPr>
                <w:sz w:val="28"/>
                <w:szCs w:val="28"/>
              </w:rPr>
            </w:pPr>
          </w:p>
        </w:tc>
      </w:tr>
    </w:tbl>
    <w:p w14:paraId="40F61336" w14:textId="77777777" w:rsidR="0000484E" w:rsidRDefault="00000000">
      <w:pPr>
        <w:spacing w:line="1" w:lineRule="exact"/>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571"/>
        <w:gridCol w:w="3101"/>
        <w:gridCol w:w="2544"/>
        <w:gridCol w:w="1694"/>
        <w:gridCol w:w="2386"/>
      </w:tblGrid>
      <w:tr w:rsidR="0000484E" w14:paraId="1D6D8677" w14:textId="77777777">
        <w:trPr>
          <w:trHeight w:hRule="exact" w:val="1622"/>
          <w:jc w:val="center"/>
        </w:trPr>
        <w:tc>
          <w:tcPr>
            <w:tcW w:w="571" w:type="dxa"/>
            <w:tcBorders>
              <w:top w:val="single" w:sz="4" w:space="0" w:color="auto"/>
              <w:left w:val="single" w:sz="4" w:space="0" w:color="auto"/>
            </w:tcBorders>
            <w:shd w:val="clear" w:color="auto" w:fill="auto"/>
          </w:tcPr>
          <w:p w14:paraId="3B4BE86B" w14:textId="77777777" w:rsidR="0000484E" w:rsidRDefault="0000484E">
            <w:pPr>
              <w:rPr>
                <w:sz w:val="10"/>
                <w:szCs w:val="10"/>
              </w:rPr>
            </w:pPr>
          </w:p>
        </w:tc>
        <w:tc>
          <w:tcPr>
            <w:tcW w:w="3101" w:type="dxa"/>
            <w:tcBorders>
              <w:top w:val="single" w:sz="4" w:space="0" w:color="auto"/>
              <w:left w:val="single" w:sz="4" w:space="0" w:color="auto"/>
            </w:tcBorders>
            <w:shd w:val="clear" w:color="auto" w:fill="auto"/>
            <w:vAlign w:val="bottom"/>
          </w:tcPr>
          <w:p w14:paraId="6A2016A1" w14:textId="77777777" w:rsidR="0000484E" w:rsidRDefault="00000000">
            <w:pPr>
              <w:pStyle w:val="a7"/>
              <w:spacing w:after="0" w:line="240" w:lineRule="auto"/>
              <w:rPr>
                <w:sz w:val="28"/>
                <w:szCs w:val="28"/>
              </w:rPr>
            </w:pPr>
            <w:r>
              <w:rPr>
                <w:color w:val="000000"/>
                <w:sz w:val="28"/>
                <w:szCs w:val="28"/>
              </w:rPr>
              <w:t>с просмотром кинофильма, посвященная Дню снятия блокады Ленинграда</w:t>
            </w:r>
          </w:p>
        </w:tc>
        <w:tc>
          <w:tcPr>
            <w:tcW w:w="2544" w:type="dxa"/>
            <w:tcBorders>
              <w:top w:val="single" w:sz="4" w:space="0" w:color="auto"/>
              <w:left w:val="single" w:sz="4" w:space="0" w:color="auto"/>
            </w:tcBorders>
            <w:shd w:val="clear" w:color="auto" w:fill="auto"/>
          </w:tcPr>
          <w:p w14:paraId="6C10FC72" w14:textId="77777777" w:rsidR="0000484E" w:rsidRDefault="00000000">
            <w:pPr>
              <w:pStyle w:val="a7"/>
              <w:spacing w:after="0" w:line="240" w:lineRule="auto"/>
              <w:jc w:val="center"/>
              <w:rPr>
                <w:sz w:val="28"/>
                <w:szCs w:val="28"/>
              </w:rPr>
            </w:pPr>
            <w:r>
              <w:rPr>
                <w:color w:val="000000"/>
                <w:sz w:val="28"/>
                <w:szCs w:val="28"/>
              </w:rPr>
              <w:t>патриотическое воспитание</w:t>
            </w:r>
          </w:p>
        </w:tc>
        <w:tc>
          <w:tcPr>
            <w:tcW w:w="1694" w:type="dxa"/>
            <w:tcBorders>
              <w:top w:val="single" w:sz="4" w:space="0" w:color="auto"/>
              <w:left w:val="single" w:sz="4" w:space="0" w:color="auto"/>
            </w:tcBorders>
            <w:shd w:val="clear" w:color="auto" w:fill="auto"/>
          </w:tcPr>
          <w:p w14:paraId="62B19913" w14:textId="77777777" w:rsidR="0000484E" w:rsidRDefault="0000484E">
            <w:pPr>
              <w:rPr>
                <w:sz w:val="10"/>
                <w:szCs w:val="10"/>
              </w:rPr>
            </w:pPr>
          </w:p>
        </w:tc>
        <w:tc>
          <w:tcPr>
            <w:tcW w:w="2386" w:type="dxa"/>
            <w:tcBorders>
              <w:top w:val="single" w:sz="4" w:space="0" w:color="auto"/>
              <w:left w:val="single" w:sz="4" w:space="0" w:color="auto"/>
              <w:right w:val="single" w:sz="4" w:space="0" w:color="auto"/>
            </w:tcBorders>
            <w:shd w:val="clear" w:color="auto" w:fill="auto"/>
          </w:tcPr>
          <w:p w14:paraId="0727D044" w14:textId="0B702B1F" w:rsidR="0000484E" w:rsidRDefault="0000484E">
            <w:pPr>
              <w:pStyle w:val="a7"/>
              <w:spacing w:after="0" w:line="240" w:lineRule="auto"/>
              <w:rPr>
                <w:sz w:val="28"/>
                <w:szCs w:val="28"/>
              </w:rPr>
            </w:pPr>
          </w:p>
        </w:tc>
      </w:tr>
      <w:tr w:rsidR="0000484E" w14:paraId="6EF9A84F" w14:textId="77777777">
        <w:trPr>
          <w:trHeight w:hRule="exact" w:val="336"/>
          <w:jc w:val="center"/>
        </w:trPr>
        <w:tc>
          <w:tcPr>
            <w:tcW w:w="10296" w:type="dxa"/>
            <w:gridSpan w:val="5"/>
            <w:tcBorders>
              <w:top w:val="single" w:sz="4" w:space="0" w:color="auto"/>
              <w:left w:val="single" w:sz="4" w:space="0" w:color="auto"/>
              <w:right w:val="single" w:sz="4" w:space="0" w:color="auto"/>
            </w:tcBorders>
            <w:shd w:val="clear" w:color="auto" w:fill="auto"/>
            <w:vAlign w:val="bottom"/>
          </w:tcPr>
          <w:p w14:paraId="0DCC3AD5" w14:textId="77777777" w:rsidR="0000484E" w:rsidRDefault="00000000">
            <w:pPr>
              <w:pStyle w:val="a7"/>
              <w:spacing w:after="0" w:line="240" w:lineRule="auto"/>
              <w:jc w:val="center"/>
              <w:rPr>
                <w:sz w:val="28"/>
                <w:szCs w:val="28"/>
              </w:rPr>
            </w:pPr>
            <w:r>
              <w:rPr>
                <w:b/>
                <w:bCs/>
                <w:color w:val="000000"/>
                <w:sz w:val="28"/>
                <w:szCs w:val="28"/>
              </w:rPr>
              <w:t>ФЕВРАЛЬ</w:t>
            </w:r>
          </w:p>
        </w:tc>
      </w:tr>
      <w:tr w:rsidR="0000484E" w14:paraId="6A03661E" w14:textId="77777777">
        <w:trPr>
          <w:trHeight w:hRule="exact" w:val="1618"/>
          <w:jc w:val="center"/>
        </w:trPr>
        <w:tc>
          <w:tcPr>
            <w:tcW w:w="571" w:type="dxa"/>
            <w:tcBorders>
              <w:top w:val="single" w:sz="4" w:space="0" w:color="auto"/>
              <w:left w:val="single" w:sz="4" w:space="0" w:color="auto"/>
            </w:tcBorders>
            <w:shd w:val="clear" w:color="auto" w:fill="auto"/>
          </w:tcPr>
          <w:p w14:paraId="7ABAE1F8" w14:textId="77777777" w:rsidR="0000484E" w:rsidRDefault="00000000">
            <w:pPr>
              <w:pStyle w:val="a7"/>
              <w:spacing w:after="0" w:line="240" w:lineRule="auto"/>
              <w:jc w:val="center"/>
              <w:rPr>
                <w:sz w:val="28"/>
                <w:szCs w:val="28"/>
              </w:rPr>
            </w:pPr>
            <w:r>
              <w:rPr>
                <w:b/>
                <w:bCs/>
                <w:color w:val="000000"/>
                <w:sz w:val="28"/>
                <w:szCs w:val="28"/>
              </w:rPr>
              <w:t>13.</w:t>
            </w:r>
          </w:p>
        </w:tc>
        <w:tc>
          <w:tcPr>
            <w:tcW w:w="3101" w:type="dxa"/>
            <w:tcBorders>
              <w:top w:val="single" w:sz="4" w:space="0" w:color="auto"/>
              <w:left w:val="single" w:sz="4" w:space="0" w:color="auto"/>
            </w:tcBorders>
            <w:shd w:val="clear" w:color="auto" w:fill="auto"/>
            <w:vAlign w:val="bottom"/>
          </w:tcPr>
          <w:p w14:paraId="6E7BF049" w14:textId="77777777" w:rsidR="0000484E" w:rsidRDefault="00000000">
            <w:pPr>
              <w:pStyle w:val="a7"/>
              <w:spacing w:after="0" w:line="240" w:lineRule="auto"/>
              <w:ind w:firstLine="320"/>
              <w:rPr>
                <w:sz w:val="28"/>
                <w:szCs w:val="28"/>
              </w:rPr>
            </w:pPr>
            <w:r>
              <w:rPr>
                <w:color w:val="000000"/>
                <w:sz w:val="28"/>
                <w:szCs w:val="28"/>
              </w:rPr>
              <w:t>Профилактическая беседа «Ловкие сети», посвященная Всемирному дню безопасного интернета</w:t>
            </w:r>
          </w:p>
        </w:tc>
        <w:tc>
          <w:tcPr>
            <w:tcW w:w="2544" w:type="dxa"/>
            <w:tcBorders>
              <w:top w:val="single" w:sz="4" w:space="0" w:color="auto"/>
              <w:left w:val="single" w:sz="4" w:space="0" w:color="auto"/>
            </w:tcBorders>
            <w:shd w:val="clear" w:color="auto" w:fill="auto"/>
          </w:tcPr>
          <w:p w14:paraId="23BE10D7" w14:textId="77777777" w:rsidR="0000484E" w:rsidRDefault="00000000">
            <w:pPr>
              <w:pStyle w:val="a7"/>
              <w:spacing w:after="0" w:line="240" w:lineRule="auto"/>
              <w:jc w:val="center"/>
              <w:rPr>
                <w:sz w:val="28"/>
                <w:szCs w:val="28"/>
              </w:rPr>
            </w:pPr>
            <w:r>
              <w:rPr>
                <w:color w:val="000000"/>
                <w:sz w:val="28"/>
                <w:szCs w:val="28"/>
              </w:rPr>
              <w:t>Социальное воспитание</w:t>
            </w:r>
          </w:p>
        </w:tc>
        <w:tc>
          <w:tcPr>
            <w:tcW w:w="1694" w:type="dxa"/>
            <w:tcBorders>
              <w:top w:val="single" w:sz="4" w:space="0" w:color="auto"/>
              <w:left w:val="single" w:sz="4" w:space="0" w:color="auto"/>
            </w:tcBorders>
            <w:shd w:val="clear" w:color="auto" w:fill="auto"/>
          </w:tcPr>
          <w:p w14:paraId="4D98C65F" w14:textId="77777777" w:rsidR="0000484E" w:rsidRDefault="00000000">
            <w:pPr>
              <w:pStyle w:val="a7"/>
              <w:spacing w:after="0" w:line="240" w:lineRule="auto"/>
              <w:jc w:val="center"/>
              <w:rPr>
                <w:sz w:val="28"/>
                <w:szCs w:val="28"/>
              </w:rPr>
            </w:pPr>
            <w:r>
              <w:rPr>
                <w:color w:val="000000"/>
                <w:sz w:val="28"/>
                <w:szCs w:val="28"/>
              </w:rPr>
              <w:t>14 февраля</w:t>
            </w:r>
          </w:p>
        </w:tc>
        <w:tc>
          <w:tcPr>
            <w:tcW w:w="2386" w:type="dxa"/>
            <w:tcBorders>
              <w:top w:val="single" w:sz="4" w:space="0" w:color="auto"/>
              <w:left w:val="single" w:sz="4" w:space="0" w:color="auto"/>
              <w:right w:val="single" w:sz="4" w:space="0" w:color="auto"/>
            </w:tcBorders>
            <w:shd w:val="clear" w:color="auto" w:fill="auto"/>
            <w:vAlign w:val="bottom"/>
          </w:tcPr>
          <w:p w14:paraId="78FF022D" w14:textId="6932F27E" w:rsidR="0000484E" w:rsidRDefault="0000484E">
            <w:pPr>
              <w:pStyle w:val="a7"/>
              <w:spacing w:after="0" w:line="240" w:lineRule="auto"/>
              <w:rPr>
                <w:sz w:val="28"/>
                <w:szCs w:val="28"/>
              </w:rPr>
            </w:pPr>
          </w:p>
        </w:tc>
      </w:tr>
      <w:tr w:rsidR="0000484E" w14:paraId="57D2FAED" w14:textId="77777777">
        <w:trPr>
          <w:trHeight w:hRule="exact" w:val="1622"/>
          <w:jc w:val="center"/>
        </w:trPr>
        <w:tc>
          <w:tcPr>
            <w:tcW w:w="571" w:type="dxa"/>
            <w:tcBorders>
              <w:top w:val="single" w:sz="4" w:space="0" w:color="auto"/>
              <w:left w:val="single" w:sz="4" w:space="0" w:color="auto"/>
            </w:tcBorders>
            <w:shd w:val="clear" w:color="auto" w:fill="auto"/>
          </w:tcPr>
          <w:p w14:paraId="1F716AC9" w14:textId="77777777" w:rsidR="0000484E" w:rsidRDefault="00000000">
            <w:pPr>
              <w:pStyle w:val="a7"/>
              <w:spacing w:after="0" w:line="240" w:lineRule="auto"/>
              <w:jc w:val="center"/>
              <w:rPr>
                <w:sz w:val="28"/>
                <w:szCs w:val="28"/>
              </w:rPr>
            </w:pPr>
            <w:r>
              <w:rPr>
                <w:b/>
                <w:bCs/>
                <w:color w:val="000000"/>
                <w:sz w:val="28"/>
                <w:szCs w:val="28"/>
              </w:rPr>
              <w:t>14.</w:t>
            </w:r>
          </w:p>
        </w:tc>
        <w:tc>
          <w:tcPr>
            <w:tcW w:w="3101" w:type="dxa"/>
            <w:tcBorders>
              <w:top w:val="single" w:sz="4" w:space="0" w:color="auto"/>
              <w:left w:val="single" w:sz="4" w:space="0" w:color="auto"/>
            </w:tcBorders>
            <w:shd w:val="clear" w:color="auto" w:fill="auto"/>
            <w:vAlign w:val="bottom"/>
          </w:tcPr>
          <w:p w14:paraId="5D1A6B59" w14:textId="77777777" w:rsidR="0000484E" w:rsidRDefault="00000000">
            <w:pPr>
              <w:pStyle w:val="a7"/>
              <w:spacing w:after="0" w:line="240" w:lineRule="auto"/>
              <w:ind w:firstLine="320"/>
              <w:rPr>
                <w:sz w:val="28"/>
                <w:szCs w:val="28"/>
              </w:rPr>
            </w:pPr>
            <w:r>
              <w:rPr>
                <w:color w:val="000000"/>
                <w:sz w:val="28"/>
                <w:szCs w:val="28"/>
              </w:rPr>
              <w:t>Конкурсная программа «Курс молодого бойца», посвященная Дню защитника отечества</w:t>
            </w:r>
          </w:p>
        </w:tc>
        <w:tc>
          <w:tcPr>
            <w:tcW w:w="2544" w:type="dxa"/>
            <w:tcBorders>
              <w:top w:val="single" w:sz="4" w:space="0" w:color="auto"/>
              <w:left w:val="single" w:sz="4" w:space="0" w:color="auto"/>
            </w:tcBorders>
            <w:shd w:val="clear" w:color="auto" w:fill="auto"/>
          </w:tcPr>
          <w:p w14:paraId="5995165D" w14:textId="77777777" w:rsidR="0000484E" w:rsidRDefault="00000000">
            <w:pPr>
              <w:pStyle w:val="a7"/>
              <w:spacing w:after="0" w:line="240" w:lineRule="auto"/>
              <w:jc w:val="center"/>
              <w:rPr>
                <w:sz w:val="28"/>
                <w:szCs w:val="28"/>
              </w:rPr>
            </w:pPr>
            <w:r>
              <w:rPr>
                <w:color w:val="000000"/>
                <w:sz w:val="28"/>
                <w:szCs w:val="28"/>
              </w:rPr>
              <w:t>Гражданско- патриотическое воспитание</w:t>
            </w:r>
          </w:p>
        </w:tc>
        <w:tc>
          <w:tcPr>
            <w:tcW w:w="1694" w:type="dxa"/>
            <w:tcBorders>
              <w:top w:val="single" w:sz="4" w:space="0" w:color="auto"/>
              <w:left w:val="single" w:sz="4" w:space="0" w:color="auto"/>
            </w:tcBorders>
            <w:shd w:val="clear" w:color="auto" w:fill="auto"/>
          </w:tcPr>
          <w:p w14:paraId="4787D03E" w14:textId="77777777" w:rsidR="0000484E" w:rsidRDefault="00000000">
            <w:pPr>
              <w:pStyle w:val="a7"/>
              <w:spacing w:after="0" w:line="240" w:lineRule="auto"/>
              <w:jc w:val="center"/>
              <w:rPr>
                <w:sz w:val="28"/>
                <w:szCs w:val="28"/>
              </w:rPr>
            </w:pPr>
            <w:r>
              <w:rPr>
                <w:color w:val="000000"/>
                <w:sz w:val="28"/>
                <w:szCs w:val="28"/>
              </w:rPr>
              <w:t>21 февраля</w:t>
            </w:r>
          </w:p>
        </w:tc>
        <w:tc>
          <w:tcPr>
            <w:tcW w:w="2386" w:type="dxa"/>
            <w:tcBorders>
              <w:top w:val="single" w:sz="4" w:space="0" w:color="auto"/>
              <w:left w:val="single" w:sz="4" w:space="0" w:color="auto"/>
              <w:right w:val="single" w:sz="4" w:space="0" w:color="auto"/>
            </w:tcBorders>
            <w:shd w:val="clear" w:color="auto" w:fill="auto"/>
            <w:vAlign w:val="bottom"/>
          </w:tcPr>
          <w:p w14:paraId="404CA7ED" w14:textId="628DA862" w:rsidR="0000484E" w:rsidRDefault="0000484E">
            <w:pPr>
              <w:pStyle w:val="a7"/>
              <w:spacing w:after="0" w:line="240" w:lineRule="auto"/>
              <w:rPr>
                <w:sz w:val="28"/>
                <w:szCs w:val="28"/>
              </w:rPr>
            </w:pPr>
          </w:p>
        </w:tc>
      </w:tr>
      <w:tr w:rsidR="0000484E" w14:paraId="65C067C1" w14:textId="77777777">
        <w:trPr>
          <w:trHeight w:hRule="exact" w:val="331"/>
          <w:jc w:val="center"/>
        </w:trPr>
        <w:tc>
          <w:tcPr>
            <w:tcW w:w="10296" w:type="dxa"/>
            <w:gridSpan w:val="5"/>
            <w:tcBorders>
              <w:top w:val="single" w:sz="4" w:space="0" w:color="auto"/>
              <w:left w:val="single" w:sz="4" w:space="0" w:color="auto"/>
              <w:right w:val="single" w:sz="4" w:space="0" w:color="auto"/>
            </w:tcBorders>
            <w:shd w:val="clear" w:color="auto" w:fill="auto"/>
            <w:vAlign w:val="bottom"/>
          </w:tcPr>
          <w:p w14:paraId="53F1290B" w14:textId="77777777" w:rsidR="0000484E" w:rsidRDefault="00000000">
            <w:pPr>
              <w:pStyle w:val="a7"/>
              <w:spacing w:after="0" w:line="240" w:lineRule="auto"/>
              <w:jc w:val="center"/>
              <w:rPr>
                <w:sz w:val="28"/>
                <w:szCs w:val="28"/>
              </w:rPr>
            </w:pPr>
            <w:r>
              <w:rPr>
                <w:b/>
                <w:bCs/>
                <w:color w:val="000000"/>
                <w:sz w:val="28"/>
                <w:szCs w:val="28"/>
              </w:rPr>
              <w:t>МАРТ</w:t>
            </w:r>
          </w:p>
        </w:tc>
      </w:tr>
      <w:tr w:rsidR="0000484E" w14:paraId="07287110" w14:textId="77777777">
        <w:trPr>
          <w:trHeight w:hRule="exact" w:val="1939"/>
          <w:jc w:val="center"/>
        </w:trPr>
        <w:tc>
          <w:tcPr>
            <w:tcW w:w="571" w:type="dxa"/>
            <w:tcBorders>
              <w:top w:val="single" w:sz="4" w:space="0" w:color="auto"/>
              <w:left w:val="single" w:sz="4" w:space="0" w:color="auto"/>
            </w:tcBorders>
            <w:shd w:val="clear" w:color="auto" w:fill="auto"/>
          </w:tcPr>
          <w:p w14:paraId="2159525F" w14:textId="77777777" w:rsidR="0000484E" w:rsidRDefault="00000000">
            <w:pPr>
              <w:pStyle w:val="a7"/>
              <w:spacing w:after="0" w:line="240" w:lineRule="auto"/>
              <w:jc w:val="center"/>
              <w:rPr>
                <w:sz w:val="28"/>
                <w:szCs w:val="28"/>
              </w:rPr>
            </w:pPr>
            <w:r>
              <w:rPr>
                <w:b/>
                <w:bCs/>
                <w:color w:val="000000"/>
                <w:sz w:val="28"/>
                <w:szCs w:val="28"/>
              </w:rPr>
              <w:t>15.</w:t>
            </w:r>
          </w:p>
        </w:tc>
        <w:tc>
          <w:tcPr>
            <w:tcW w:w="3101" w:type="dxa"/>
            <w:tcBorders>
              <w:top w:val="single" w:sz="4" w:space="0" w:color="auto"/>
              <w:left w:val="single" w:sz="4" w:space="0" w:color="auto"/>
            </w:tcBorders>
            <w:shd w:val="clear" w:color="auto" w:fill="auto"/>
          </w:tcPr>
          <w:p w14:paraId="7AB9D8A1" w14:textId="77777777" w:rsidR="0000484E" w:rsidRDefault="00000000">
            <w:pPr>
              <w:pStyle w:val="a7"/>
              <w:spacing w:after="0" w:line="240" w:lineRule="auto"/>
              <w:ind w:firstLine="320"/>
              <w:rPr>
                <w:sz w:val="28"/>
                <w:szCs w:val="28"/>
              </w:rPr>
            </w:pPr>
            <w:r>
              <w:rPr>
                <w:color w:val="000000"/>
                <w:sz w:val="28"/>
                <w:szCs w:val="28"/>
              </w:rPr>
              <w:t>Всемирный женский день</w:t>
            </w:r>
          </w:p>
        </w:tc>
        <w:tc>
          <w:tcPr>
            <w:tcW w:w="2544" w:type="dxa"/>
            <w:tcBorders>
              <w:top w:val="single" w:sz="4" w:space="0" w:color="auto"/>
              <w:left w:val="single" w:sz="4" w:space="0" w:color="auto"/>
            </w:tcBorders>
            <w:shd w:val="clear" w:color="auto" w:fill="auto"/>
          </w:tcPr>
          <w:p w14:paraId="46B89BB0" w14:textId="77777777" w:rsidR="0000484E" w:rsidRDefault="00000000">
            <w:pPr>
              <w:pStyle w:val="a7"/>
              <w:spacing w:after="0" w:line="240" w:lineRule="auto"/>
              <w:jc w:val="center"/>
              <w:rPr>
                <w:sz w:val="28"/>
                <w:szCs w:val="28"/>
              </w:rPr>
            </w:pPr>
            <w:proofErr w:type="spellStart"/>
            <w:r>
              <w:rPr>
                <w:color w:val="000000"/>
                <w:sz w:val="28"/>
                <w:szCs w:val="28"/>
              </w:rPr>
              <w:t>Художественно</w:t>
            </w:r>
            <w:r>
              <w:rPr>
                <w:color w:val="000000"/>
                <w:sz w:val="28"/>
                <w:szCs w:val="28"/>
              </w:rPr>
              <w:softHyphen/>
              <w:t>эстетическое</w:t>
            </w:r>
            <w:proofErr w:type="spellEnd"/>
            <w:r>
              <w:rPr>
                <w:color w:val="000000"/>
                <w:sz w:val="28"/>
                <w:szCs w:val="28"/>
              </w:rPr>
              <w:t xml:space="preserve"> воспитание</w:t>
            </w:r>
          </w:p>
        </w:tc>
        <w:tc>
          <w:tcPr>
            <w:tcW w:w="1694" w:type="dxa"/>
            <w:tcBorders>
              <w:top w:val="single" w:sz="4" w:space="0" w:color="auto"/>
              <w:left w:val="single" w:sz="4" w:space="0" w:color="auto"/>
            </w:tcBorders>
            <w:shd w:val="clear" w:color="auto" w:fill="auto"/>
          </w:tcPr>
          <w:p w14:paraId="33398AE0" w14:textId="77777777" w:rsidR="0000484E" w:rsidRDefault="00000000">
            <w:pPr>
              <w:pStyle w:val="a7"/>
              <w:spacing w:after="0" w:line="240" w:lineRule="auto"/>
              <w:jc w:val="center"/>
              <w:rPr>
                <w:sz w:val="28"/>
                <w:szCs w:val="28"/>
              </w:rPr>
            </w:pPr>
            <w:r>
              <w:rPr>
                <w:color w:val="000000"/>
                <w:sz w:val="28"/>
                <w:szCs w:val="28"/>
              </w:rPr>
              <w:t>1-6 марта</w:t>
            </w:r>
          </w:p>
        </w:tc>
        <w:tc>
          <w:tcPr>
            <w:tcW w:w="2386" w:type="dxa"/>
            <w:tcBorders>
              <w:top w:val="single" w:sz="4" w:space="0" w:color="auto"/>
              <w:left w:val="single" w:sz="4" w:space="0" w:color="auto"/>
              <w:right w:val="single" w:sz="4" w:space="0" w:color="auto"/>
            </w:tcBorders>
            <w:shd w:val="clear" w:color="auto" w:fill="auto"/>
            <w:vAlign w:val="bottom"/>
          </w:tcPr>
          <w:p w14:paraId="41918858" w14:textId="6F81A4EB" w:rsidR="0000484E" w:rsidRDefault="0000484E">
            <w:pPr>
              <w:pStyle w:val="a7"/>
              <w:spacing w:after="0" w:line="240" w:lineRule="auto"/>
              <w:rPr>
                <w:sz w:val="28"/>
                <w:szCs w:val="28"/>
              </w:rPr>
            </w:pPr>
          </w:p>
        </w:tc>
      </w:tr>
      <w:tr w:rsidR="0000484E" w14:paraId="5D898791" w14:textId="77777777">
        <w:trPr>
          <w:trHeight w:hRule="exact" w:val="1622"/>
          <w:jc w:val="center"/>
        </w:trPr>
        <w:tc>
          <w:tcPr>
            <w:tcW w:w="571" w:type="dxa"/>
            <w:tcBorders>
              <w:top w:val="single" w:sz="4" w:space="0" w:color="auto"/>
              <w:left w:val="single" w:sz="4" w:space="0" w:color="auto"/>
            </w:tcBorders>
            <w:shd w:val="clear" w:color="auto" w:fill="auto"/>
          </w:tcPr>
          <w:p w14:paraId="3586252A" w14:textId="77777777" w:rsidR="0000484E" w:rsidRDefault="00000000">
            <w:pPr>
              <w:pStyle w:val="a7"/>
              <w:spacing w:after="0" w:line="240" w:lineRule="auto"/>
              <w:jc w:val="center"/>
              <w:rPr>
                <w:sz w:val="28"/>
                <w:szCs w:val="28"/>
              </w:rPr>
            </w:pPr>
            <w:r>
              <w:rPr>
                <w:b/>
                <w:bCs/>
                <w:color w:val="000000"/>
                <w:sz w:val="28"/>
                <w:szCs w:val="28"/>
              </w:rPr>
              <w:t>16.</w:t>
            </w:r>
          </w:p>
        </w:tc>
        <w:tc>
          <w:tcPr>
            <w:tcW w:w="3101" w:type="dxa"/>
            <w:tcBorders>
              <w:top w:val="single" w:sz="4" w:space="0" w:color="auto"/>
              <w:left w:val="single" w:sz="4" w:space="0" w:color="auto"/>
            </w:tcBorders>
            <w:shd w:val="clear" w:color="auto" w:fill="auto"/>
          </w:tcPr>
          <w:p w14:paraId="764C987E" w14:textId="77777777" w:rsidR="0000484E" w:rsidRDefault="00000000">
            <w:pPr>
              <w:pStyle w:val="a7"/>
              <w:spacing w:after="0" w:line="240" w:lineRule="auto"/>
              <w:ind w:firstLine="320"/>
              <w:rPr>
                <w:sz w:val="28"/>
                <w:szCs w:val="28"/>
              </w:rPr>
            </w:pPr>
            <w:r>
              <w:rPr>
                <w:color w:val="000000"/>
                <w:sz w:val="28"/>
                <w:szCs w:val="28"/>
              </w:rPr>
              <w:t>Мероприятие, посвященное Всемирному дню театра</w:t>
            </w:r>
          </w:p>
        </w:tc>
        <w:tc>
          <w:tcPr>
            <w:tcW w:w="2544" w:type="dxa"/>
            <w:tcBorders>
              <w:top w:val="single" w:sz="4" w:space="0" w:color="auto"/>
              <w:left w:val="single" w:sz="4" w:space="0" w:color="auto"/>
            </w:tcBorders>
            <w:shd w:val="clear" w:color="auto" w:fill="auto"/>
          </w:tcPr>
          <w:p w14:paraId="73830A9D" w14:textId="77777777" w:rsidR="0000484E" w:rsidRDefault="00000000">
            <w:pPr>
              <w:pStyle w:val="a7"/>
              <w:spacing w:after="0" w:line="240" w:lineRule="auto"/>
              <w:jc w:val="center"/>
              <w:rPr>
                <w:sz w:val="28"/>
                <w:szCs w:val="28"/>
              </w:rPr>
            </w:pPr>
            <w:proofErr w:type="spellStart"/>
            <w:r>
              <w:rPr>
                <w:color w:val="000000"/>
                <w:sz w:val="28"/>
                <w:szCs w:val="28"/>
              </w:rPr>
              <w:t>Духовно</w:t>
            </w:r>
            <w:r>
              <w:rPr>
                <w:color w:val="000000"/>
                <w:sz w:val="28"/>
                <w:szCs w:val="28"/>
              </w:rPr>
              <w:softHyphen/>
              <w:t>нравственное</w:t>
            </w:r>
            <w:proofErr w:type="spellEnd"/>
            <w:r>
              <w:rPr>
                <w:color w:val="000000"/>
                <w:sz w:val="28"/>
                <w:szCs w:val="28"/>
              </w:rPr>
              <w:t xml:space="preserve"> воспитание</w:t>
            </w:r>
          </w:p>
        </w:tc>
        <w:tc>
          <w:tcPr>
            <w:tcW w:w="1694" w:type="dxa"/>
            <w:tcBorders>
              <w:top w:val="single" w:sz="4" w:space="0" w:color="auto"/>
              <w:left w:val="single" w:sz="4" w:space="0" w:color="auto"/>
            </w:tcBorders>
            <w:shd w:val="clear" w:color="auto" w:fill="auto"/>
          </w:tcPr>
          <w:p w14:paraId="053B1828" w14:textId="77777777" w:rsidR="0000484E" w:rsidRDefault="00000000">
            <w:pPr>
              <w:pStyle w:val="a7"/>
              <w:spacing w:after="0" w:line="240" w:lineRule="auto"/>
              <w:jc w:val="center"/>
              <w:rPr>
                <w:sz w:val="28"/>
                <w:szCs w:val="28"/>
              </w:rPr>
            </w:pPr>
            <w:r>
              <w:rPr>
                <w:color w:val="000000"/>
                <w:sz w:val="28"/>
                <w:szCs w:val="28"/>
              </w:rPr>
              <w:t>27 марта</w:t>
            </w:r>
          </w:p>
        </w:tc>
        <w:tc>
          <w:tcPr>
            <w:tcW w:w="2386" w:type="dxa"/>
            <w:tcBorders>
              <w:top w:val="single" w:sz="4" w:space="0" w:color="auto"/>
              <w:left w:val="single" w:sz="4" w:space="0" w:color="auto"/>
              <w:right w:val="single" w:sz="4" w:space="0" w:color="auto"/>
            </w:tcBorders>
            <w:shd w:val="clear" w:color="auto" w:fill="auto"/>
            <w:vAlign w:val="bottom"/>
          </w:tcPr>
          <w:p w14:paraId="471A7865" w14:textId="5BA0CC19" w:rsidR="0000484E" w:rsidRDefault="0000484E">
            <w:pPr>
              <w:pStyle w:val="a7"/>
              <w:spacing w:after="0" w:line="240" w:lineRule="auto"/>
              <w:rPr>
                <w:sz w:val="28"/>
                <w:szCs w:val="28"/>
              </w:rPr>
            </w:pPr>
          </w:p>
        </w:tc>
      </w:tr>
      <w:tr w:rsidR="0000484E" w14:paraId="4D650492" w14:textId="77777777">
        <w:trPr>
          <w:trHeight w:hRule="exact" w:val="331"/>
          <w:jc w:val="center"/>
        </w:trPr>
        <w:tc>
          <w:tcPr>
            <w:tcW w:w="10296" w:type="dxa"/>
            <w:gridSpan w:val="5"/>
            <w:tcBorders>
              <w:top w:val="single" w:sz="4" w:space="0" w:color="auto"/>
              <w:left w:val="single" w:sz="4" w:space="0" w:color="auto"/>
              <w:right w:val="single" w:sz="4" w:space="0" w:color="auto"/>
            </w:tcBorders>
            <w:shd w:val="clear" w:color="auto" w:fill="auto"/>
            <w:vAlign w:val="bottom"/>
          </w:tcPr>
          <w:p w14:paraId="0022AD75" w14:textId="77777777" w:rsidR="0000484E" w:rsidRDefault="00000000">
            <w:pPr>
              <w:pStyle w:val="a7"/>
              <w:spacing w:after="0" w:line="240" w:lineRule="auto"/>
              <w:jc w:val="center"/>
              <w:rPr>
                <w:sz w:val="28"/>
                <w:szCs w:val="28"/>
              </w:rPr>
            </w:pPr>
            <w:r>
              <w:rPr>
                <w:b/>
                <w:bCs/>
                <w:color w:val="000000"/>
                <w:sz w:val="28"/>
                <w:szCs w:val="28"/>
              </w:rPr>
              <w:t>АПРЕЛЬ</w:t>
            </w:r>
          </w:p>
        </w:tc>
      </w:tr>
      <w:tr w:rsidR="0000484E" w14:paraId="624C93AB" w14:textId="77777777">
        <w:trPr>
          <w:trHeight w:hRule="exact" w:val="1618"/>
          <w:jc w:val="center"/>
        </w:trPr>
        <w:tc>
          <w:tcPr>
            <w:tcW w:w="571" w:type="dxa"/>
            <w:tcBorders>
              <w:top w:val="single" w:sz="4" w:space="0" w:color="auto"/>
              <w:left w:val="single" w:sz="4" w:space="0" w:color="auto"/>
            </w:tcBorders>
            <w:shd w:val="clear" w:color="auto" w:fill="auto"/>
          </w:tcPr>
          <w:p w14:paraId="376D2F2E" w14:textId="77777777" w:rsidR="0000484E" w:rsidRDefault="00000000">
            <w:pPr>
              <w:pStyle w:val="a7"/>
              <w:spacing w:after="0" w:line="240" w:lineRule="auto"/>
              <w:jc w:val="center"/>
              <w:rPr>
                <w:sz w:val="28"/>
                <w:szCs w:val="28"/>
              </w:rPr>
            </w:pPr>
            <w:r>
              <w:rPr>
                <w:b/>
                <w:bCs/>
                <w:color w:val="000000"/>
                <w:sz w:val="28"/>
                <w:szCs w:val="28"/>
              </w:rPr>
              <w:t>17.</w:t>
            </w:r>
          </w:p>
        </w:tc>
        <w:tc>
          <w:tcPr>
            <w:tcW w:w="3101" w:type="dxa"/>
            <w:tcBorders>
              <w:top w:val="single" w:sz="4" w:space="0" w:color="auto"/>
              <w:left w:val="single" w:sz="4" w:space="0" w:color="auto"/>
            </w:tcBorders>
            <w:shd w:val="clear" w:color="auto" w:fill="auto"/>
          </w:tcPr>
          <w:p w14:paraId="72B7CD47" w14:textId="77777777" w:rsidR="0000484E" w:rsidRDefault="00000000">
            <w:pPr>
              <w:pStyle w:val="a7"/>
              <w:spacing w:after="0" w:line="240" w:lineRule="auto"/>
              <w:ind w:firstLine="320"/>
              <w:rPr>
                <w:sz w:val="28"/>
                <w:szCs w:val="28"/>
              </w:rPr>
            </w:pPr>
            <w:r>
              <w:rPr>
                <w:color w:val="000000"/>
                <w:sz w:val="28"/>
                <w:szCs w:val="28"/>
              </w:rPr>
              <w:t>Конкурс рисунков и поделок «День космонавтики»</w:t>
            </w:r>
          </w:p>
        </w:tc>
        <w:tc>
          <w:tcPr>
            <w:tcW w:w="2544" w:type="dxa"/>
            <w:tcBorders>
              <w:top w:val="single" w:sz="4" w:space="0" w:color="auto"/>
              <w:left w:val="single" w:sz="4" w:space="0" w:color="auto"/>
            </w:tcBorders>
            <w:shd w:val="clear" w:color="auto" w:fill="auto"/>
          </w:tcPr>
          <w:p w14:paraId="104B0745" w14:textId="77777777" w:rsidR="0000484E" w:rsidRDefault="00000000">
            <w:pPr>
              <w:pStyle w:val="a7"/>
              <w:spacing w:after="0" w:line="240" w:lineRule="auto"/>
              <w:jc w:val="center"/>
              <w:rPr>
                <w:sz w:val="28"/>
                <w:szCs w:val="28"/>
              </w:rPr>
            </w:pPr>
            <w:proofErr w:type="spellStart"/>
            <w:r>
              <w:rPr>
                <w:color w:val="000000"/>
                <w:sz w:val="28"/>
                <w:szCs w:val="28"/>
              </w:rPr>
              <w:t>Художественно</w:t>
            </w:r>
            <w:r>
              <w:rPr>
                <w:color w:val="000000"/>
                <w:sz w:val="28"/>
                <w:szCs w:val="28"/>
              </w:rPr>
              <w:softHyphen/>
              <w:t>эстетическое</w:t>
            </w:r>
            <w:proofErr w:type="spellEnd"/>
            <w:r>
              <w:rPr>
                <w:color w:val="000000"/>
                <w:sz w:val="28"/>
                <w:szCs w:val="28"/>
              </w:rPr>
              <w:t xml:space="preserve"> воспитание</w:t>
            </w:r>
          </w:p>
        </w:tc>
        <w:tc>
          <w:tcPr>
            <w:tcW w:w="1694" w:type="dxa"/>
            <w:tcBorders>
              <w:top w:val="single" w:sz="4" w:space="0" w:color="auto"/>
              <w:left w:val="single" w:sz="4" w:space="0" w:color="auto"/>
            </w:tcBorders>
            <w:shd w:val="clear" w:color="auto" w:fill="auto"/>
          </w:tcPr>
          <w:p w14:paraId="296299E4" w14:textId="77777777" w:rsidR="0000484E" w:rsidRDefault="00000000">
            <w:pPr>
              <w:pStyle w:val="a7"/>
              <w:spacing w:after="0" w:line="240" w:lineRule="auto"/>
              <w:jc w:val="center"/>
              <w:rPr>
                <w:sz w:val="28"/>
                <w:szCs w:val="28"/>
              </w:rPr>
            </w:pPr>
            <w:r>
              <w:rPr>
                <w:color w:val="000000"/>
                <w:sz w:val="28"/>
                <w:szCs w:val="28"/>
              </w:rPr>
              <w:t>5-10 апреля</w:t>
            </w:r>
          </w:p>
        </w:tc>
        <w:tc>
          <w:tcPr>
            <w:tcW w:w="2386" w:type="dxa"/>
            <w:tcBorders>
              <w:top w:val="single" w:sz="4" w:space="0" w:color="auto"/>
              <w:left w:val="single" w:sz="4" w:space="0" w:color="auto"/>
              <w:right w:val="single" w:sz="4" w:space="0" w:color="auto"/>
            </w:tcBorders>
            <w:shd w:val="clear" w:color="auto" w:fill="auto"/>
            <w:vAlign w:val="bottom"/>
          </w:tcPr>
          <w:p w14:paraId="46B67FAB" w14:textId="42C2B752" w:rsidR="0000484E" w:rsidRDefault="0000484E">
            <w:pPr>
              <w:pStyle w:val="a7"/>
              <w:spacing w:after="0" w:line="240" w:lineRule="auto"/>
              <w:rPr>
                <w:sz w:val="28"/>
                <w:szCs w:val="28"/>
              </w:rPr>
            </w:pPr>
          </w:p>
        </w:tc>
      </w:tr>
      <w:tr w:rsidR="0000484E" w14:paraId="7A97291D" w14:textId="77777777">
        <w:trPr>
          <w:trHeight w:hRule="exact" w:val="1622"/>
          <w:jc w:val="center"/>
        </w:trPr>
        <w:tc>
          <w:tcPr>
            <w:tcW w:w="571" w:type="dxa"/>
            <w:tcBorders>
              <w:top w:val="single" w:sz="4" w:space="0" w:color="auto"/>
              <w:left w:val="single" w:sz="4" w:space="0" w:color="auto"/>
            </w:tcBorders>
            <w:shd w:val="clear" w:color="auto" w:fill="auto"/>
          </w:tcPr>
          <w:p w14:paraId="2EC9EB14" w14:textId="77777777" w:rsidR="0000484E" w:rsidRDefault="00000000">
            <w:pPr>
              <w:pStyle w:val="a7"/>
              <w:spacing w:after="0" w:line="240" w:lineRule="auto"/>
              <w:jc w:val="center"/>
              <w:rPr>
                <w:sz w:val="28"/>
                <w:szCs w:val="28"/>
              </w:rPr>
            </w:pPr>
            <w:r>
              <w:rPr>
                <w:b/>
                <w:bCs/>
                <w:color w:val="000000"/>
                <w:sz w:val="28"/>
                <w:szCs w:val="28"/>
              </w:rPr>
              <w:t>18.</w:t>
            </w:r>
          </w:p>
        </w:tc>
        <w:tc>
          <w:tcPr>
            <w:tcW w:w="3101" w:type="dxa"/>
            <w:tcBorders>
              <w:top w:val="single" w:sz="4" w:space="0" w:color="auto"/>
              <w:left w:val="single" w:sz="4" w:space="0" w:color="auto"/>
            </w:tcBorders>
            <w:shd w:val="clear" w:color="auto" w:fill="auto"/>
          </w:tcPr>
          <w:p w14:paraId="134C1D95" w14:textId="77777777" w:rsidR="0000484E" w:rsidRDefault="00000000">
            <w:pPr>
              <w:pStyle w:val="a7"/>
              <w:spacing w:after="0" w:line="240" w:lineRule="auto"/>
              <w:ind w:firstLine="320"/>
              <w:rPr>
                <w:sz w:val="28"/>
                <w:szCs w:val="28"/>
              </w:rPr>
            </w:pPr>
            <w:r>
              <w:rPr>
                <w:color w:val="000000"/>
                <w:sz w:val="28"/>
                <w:szCs w:val="28"/>
              </w:rPr>
              <w:t>Акция «Твори добро», посвященная Весенней недели добра</w:t>
            </w:r>
          </w:p>
        </w:tc>
        <w:tc>
          <w:tcPr>
            <w:tcW w:w="2544" w:type="dxa"/>
            <w:tcBorders>
              <w:top w:val="single" w:sz="4" w:space="0" w:color="auto"/>
              <w:left w:val="single" w:sz="4" w:space="0" w:color="auto"/>
            </w:tcBorders>
            <w:shd w:val="clear" w:color="auto" w:fill="auto"/>
          </w:tcPr>
          <w:p w14:paraId="6A17A342" w14:textId="77777777" w:rsidR="0000484E" w:rsidRDefault="00000000">
            <w:pPr>
              <w:pStyle w:val="a7"/>
              <w:spacing w:after="0" w:line="240" w:lineRule="auto"/>
              <w:jc w:val="center"/>
              <w:rPr>
                <w:sz w:val="28"/>
                <w:szCs w:val="28"/>
              </w:rPr>
            </w:pPr>
            <w:r>
              <w:rPr>
                <w:color w:val="000000"/>
                <w:sz w:val="28"/>
                <w:szCs w:val="28"/>
              </w:rPr>
              <w:t>Социальное воспитание</w:t>
            </w:r>
          </w:p>
        </w:tc>
        <w:tc>
          <w:tcPr>
            <w:tcW w:w="1694" w:type="dxa"/>
            <w:tcBorders>
              <w:top w:val="single" w:sz="4" w:space="0" w:color="auto"/>
              <w:left w:val="single" w:sz="4" w:space="0" w:color="auto"/>
            </w:tcBorders>
            <w:shd w:val="clear" w:color="auto" w:fill="auto"/>
          </w:tcPr>
          <w:p w14:paraId="27DF1BC8" w14:textId="77777777" w:rsidR="0000484E" w:rsidRDefault="00000000">
            <w:pPr>
              <w:pStyle w:val="a7"/>
              <w:spacing w:after="0" w:line="240" w:lineRule="auto"/>
              <w:jc w:val="center"/>
              <w:rPr>
                <w:sz w:val="28"/>
                <w:szCs w:val="28"/>
              </w:rPr>
            </w:pPr>
            <w:r>
              <w:rPr>
                <w:color w:val="000000"/>
                <w:sz w:val="28"/>
                <w:szCs w:val="28"/>
              </w:rPr>
              <w:t>15-22 апреля</w:t>
            </w:r>
          </w:p>
        </w:tc>
        <w:tc>
          <w:tcPr>
            <w:tcW w:w="2386" w:type="dxa"/>
            <w:tcBorders>
              <w:top w:val="single" w:sz="4" w:space="0" w:color="auto"/>
              <w:left w:val="single" w:sz="4" w:space="0" w:color="auto"/>
              <w:right w:val="single" w:sz="4" w:space="0" w:color="auto"/>
            </w:tcBorders>
            <w:shd w:val="clear" w:color="auto" w:fill="auto"/>
            <w:vAlign w:val="bottom"/>
          </w:tcPr>
          <w:p w14:paraId="35398459" w14:textId="42FF8F45" w:rsidR="0000484E" w:rsidRDefault="0000484E">
            <w:pPr>
              <w:pStyle w:val="a7"/>
              <w:spacing w:after="0" w:line="240" w:lineRule="auto"/>
              <w:rPr>
                <w:sz w:val="28"/>
                <w:szCs w:val="28"/>
              </w:rPr>
            </w:pPr>
          </w:p>
        </w:tc>
      </w:tr>
      <w:tr w:rsidR="0000484E" w14:paraId="732FBC34" w14:textId="77777777">
        <w:trPr>
          <w:trHeight w:hRule="exact" w:val="331"/>
          <w:jc w:val="center"/>
        </w:trPr>
        <w:tc>
          <w:tcPr>
            <w:tcW w:w="10296" w:type="dxa"/>
            <w:gridSpan w:val="5"/>
            <w:tcBorders>
              <w:top w:val="single" w:sz="4" w:space="0" w:color="auto"/>
              <w:left w:val="single" w:sz="4" w:space="0" w:color="auto"/>
              <w:right w:val="single" w:sz="4" w:space="0" w:color="auto"/>
            </w:tcBorders>
            <w:shd w:val="clear" w:color="auto" w:fill="auto"/>
          </w:tcPr>
          <w:p w14:paraId="14113520" w14:textId="77777777" w:rsidR="0000484E" w:rsidRDefault="00000000">
            <w:pPr>
              <w:pStyle w:val="a7"/>
              <w:spacing w:after="0" w:line="240" w:lineRule="auto"/>
              <w:jc w:val="center"/>
              <w:rPr>
                <w:sz w:val="28"/>
                <w:szCs w:val="28"/>
              </w:rPr>
            </w:pPr>
            <w:r>
              <w:rPr>
                <w:b/>
                <w:bCs/>
                <w:color w:val="000000"/>
                <w:sz w:val="28"/>
                <w:szCs w:val="28"/>
              </w:rPr>
              <w:t>МАЙ</w:t>
            </w:r>
          </w:p>
        </w:tc>
      </w:tr>
      <w:tr w:rsidR="0000484E" w14:paraId="26AB6546" w14:textId="77777777">
        <w:trPr>
          <w:trHeight w:hRule="exact" w:val="1306"/>
          <w:jc w:val="center"/>
        </w:trPr>
        <w:tc>
          <w:tcPr>
            <w:tcW w:w="571" w:type="dxa"/>
            <w:tcBorders>
              <w:top w:val="single" w:sz="4" w:space="0" w:color="auto"/>
              <w:left w:val="single" w:sz="4" w:space="0" w:color="auto"/>
              <w:bottom w:val="single" w:sz="4" w:space="0" w:color="auto"/>
            </w:tcBorders>
            <w:shd w:val="clear" w:color="auto" w:fill="auto"/>
          </w:tcPr>
          <w:p w14:paraId="0953FDD9" w14:textId="77777777" w:rsidR="0000484E" w:rsidRDefault="00000000">
            <w:pPr>
              <w:pStyle w:val="a7"/>
              <w:spacing w:after="0" w:line="240" w:lineRule="auto"/>
              <w:jc w:val="center"/>
              <w:rPr>
                <w:sz w:val="28"/>
                <w:szCs w:val="28"/>
              </w:rPr>
            </w:pPr>
            <w:r>
              <w:rPr>
                <w:b/>
                <w:bCs/>
                <w:color w:val="000000"/>
                <w:sz w:val="28"/>
                <w:szCs w:val="28"/>
              </w:rPr>
              <w:t>19.</w:t>
            </w:r>
          </w:p>
        </w:tc>
        <w:tc>
          <w:tcPr>
            <w:tcW w:w="3101" w:type="dxa"/>
            <w:tcBorders>
              <w:top w:val="single" w:sz="4" w:space="0" w:color="auto"/>
              <w:left w:val="single" w:sz="4" w:space="0" w:color="auto"/>
              <w:bottom w:val="single" w:sz="4" w:space="0" w:color="auto"/>
            </w:tcBorders>
            <w:shd w:val="clear" w:color="auto" w:fill="auto"/>
            <w:vAlign w:val="bottom"/>
          </w:tcPr>
          <w:p w14:paraId="763E111F" w14:textId="77777777" w:rsidR="0000484E" w:rsidRDefault="00000000">
            <w:pPr>
              <w:pStyle w:val="a7"/>
              <w:spacing w:after="0" w:line="240" w:lineRule="auto"/>
              <w:ind w:firstLine="320"/>
              <w:rPr>
                <w:sz w:val="28"/>
                <w:szCs w:val="28"/>
              </w:rPr>
            </w:pPr>
            <w:r>
              <w:rPr>
                <w:color w:val="000000"/>
                <w:sz w:val="28"/>
                <w:szCs w:val="28"/>
              </w:rPr>
              <w:t>Мероприятия, посвящённые 80 годовщине победы в ВОВ.</w:t>
            </w:r>
          </w:p>
        </w:tc>
        <w:tc>
          <w:tcPr>
            <w:tcW w:w="2544" w:type="dxa"/>
            <w:tcBorders>
              <w:top w:val="single" w:sz="4" w:space="0" w:color="auto"/>
              <w:left w:val="single" w:sz="4" w:space="0" w:color="auto"/>
              <w:bottom w:val="single" w:sz="4" w:space="0" w:color="auto"/>
            </w:tcBorders>
            <w:shd w:val="clear" w:color="auto" w:fill="auto"/>
          </w:tcPr>
          <w:p w14:paraId="4623C14E" w14:textId="77777777" w:rsidR="0000484E" w:rsidRDefault="00000000">
            <w:pPr>
              <w:pStyle w:val="a7"/>
              <w:spacing w:after="0" w:line="240" w:lineRule="auto"/>
              <w:jc w:val="center"/>
              <w:rPr>
                <w:sz w:val="28"/>
                <w:szCs w:val="28"/>
              </w:rPr>
            </w:pPr>
            <w:r>
              <w:rPr>
                <w:color w:val="000000"/>
                <w:sz w:val="28"/>
                <w:szCs w:val="28"/>
              </w:rPr>
              <w:t>Гражданско- патриотическое воспитание</w:t>
            </w:r>
          </w:p>
        </w:tc>
        <w:tc>
          <w:tcPr>
            <w:tcW w:w="1694" w:type="dxa"/>
            <w:tcBorders>
              <w:top w:val="single" w:sz="4" w:space="0" w:color="auto"/>
              <w:left w:val="single" w:sz="4" w:space="0" w:color="auto"/>
              <w:bottom w:val="single" w:sz="4" w:space="0" w:color="auto"/>
            </w:tcBorders>
            <w:shd w:val="clear" w:color="auto" w:fill="auto"/>
          </w:tcPr>
          <w:p w14:paraId="64BBAEAA" w14:textId="77777777" w:rsidR="0000484E" w:rsidRDefault="00000000">
            <w:pPr>
              <w:pStyle w:val="a7"/>
              <w:spacing w:after="0" w:line="240" w:lineRule="auto"/>
              <w:jc w:val="center"/>
              <w:rPr>
                <w:sz w:val="28"/>
                <w:szCs w:val="28"/>
              </w:rPr>
            </w:pPr>
            <w:r>
              <w:rPr>
                <w:color w:val="000000"/>
                <w:sz w:val="28"/>
                <w:szCs w:val="28"/>
              </w:rPr>
              <w:t>1-9 мая</w:t>
            </w:r>
          </w:p>
        </w:tc>
        <w:tc>
          <w:tcPr>
            <w:tcW w:w="2386" w:type="dxa"/>
            <w:tcBorders>
              <w:top w:val="single" w:sz="4" w:space="0" w:color="auto"/>
              <w:left w:val="single" w:sz="4" w:space="0" w:color="auto"/>
              <w:bottom w:val="single" w:sz="4" w:space="0" w:color="auto"/>
              <w:right w:val="single" w:sz="4" w:space="0" w:color="auto"/>
            </w:tcBorders>
            <w:shd w:val="clear" w:color="auto" w:fill="auto"/>
            <w:vAlign w:val="bottom"/>
          </w:tcPr>
          <w:p w14:paraId="0F28AE17" w14:textId="612812AC" w:rsidR="0000484E" w:rsidRDefault="0000484E">
            <w:pPr>
              <w:pStyle w:val="a7"/>
              <w:spacing w:after="0" w:line="240" w:lineRule="auto"/>
              <w:rPr>
                <w:sz w:val="28"/>
                <w:szCs w:val="28"/>
              </w:rPr>
            </w:pPr>
          </w:p>
        </w:tc>
      </w:tr>
    </w:tbl>
    <w:p w14:paraId="1858FBC2" w14:textId="77777777" w:rsidR="0000484E" w:rsidRDefault="00000000">
      <w:pPr>
        <w:spacing w:line="1" w:lineRule="exact"/>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571"/>
        <w:gridCol w:w="3101"/>
        <w:gridCol w:w="2544"/>
        <w:gridCol w:w="1694"/>
        <w:gridCol w:w="2386"/>
      </w:tblGrid>
      <w:tr w:rsidR="0000484E" w14:paraId="608C8D30" w14:textId="77777777">
        <w:trPr>
          <w:trHeight w:hRule="exact" w:val="336"/>
          <w:jc w:val="center"/>
        </w:trPr>
        <w:tc>
          <w:tcPr>
            <w:tcW w:w="571" w:type="dxa"/>
            <w:tcBorders>
              <w:top w:val="single" w:sz="4" w:space="0" w:color="auto"/>
              <w:left w:val="single" w:sz="4" w:space="0" w:color="auto"/>
            </w:tcBorders>
            <w:shd w:val="clear" w:color="auto" w:fill="auto"/>
          </w:tcPr>
          <w:p w14:paraId="28BF0656" w14:textId="77777777" w:rsidR="0000484E" w:rsidRDefault="0000484E">
            <w:pPr>
              <w:rPr>
                <w:sz w:val="10"/>
                <w:szCs w:val="10"/>
              </w:rPr>
            </w:pPr>
          </w:p>
        </w:tc>
        <w:tc>
          <w:tcPr>
            <w:tcW w:w="3101" w:type="dxa"/>
            <w:tcBorders>
              <w:top w:val="single" w:sz="4" w:space="0" w:color="auto"/>
              <w:left w:val="single" w:sz="4" w:space="0" w:color="auto"/>
            </w:tcBorders>
            <w:shd w:val="clear" w:color="auto" w:fill="auto"/>
          </w:tcPr>
          <w:p w14:paraId="4362E84F" w14:textId="77777777" w:rsidR="0000484E" w:rsidRDefault="0000484E">
            <w:pPr>
              <w:rPr>
                <w:sz w:val="10"/>
                <w:szCs w:val="10"/>
              </w:rPr>
            </w:pPr>
          </w:p>
        </w:tc>
        <w:tc>
          <w:tcPr>
            <w:tcW w:w="2544" w:type="dxa"/>
            <w:tcBorders>
              <w:top w:val="single" w:sz="4" w:space="0" w:color="auto"/>
              <w:left w:val="single" w:sz="4" w:space="0" w:color="auto"/>
            </w:tcBorders>
            <w:shd w:val="clear" w:color="auto" w:fill="auto"/>
          </w:tcPr>
          <w:p w14:paraId="4476FB16" w14:textId="77777777" w:rsidR="0000484E" w:rsidRDefault="0000484E">
            <w:pPr>
              <w:rPr>
                <w:sz w:val="10"/>
                <w:szCs w:val="10"/>
              </w:rPr>
            </w:pPr>
          </w:p>
        </w:tc>
        <w:tc>
          <w:tcPr>
            <w:tcW w:w="1694" w:type="dxa"/>
            <w:tcBorders>
              <w:top w:val="single" w:sz="4" w:space="0" w:color="auto"/>
              <w:left w:val="single" w:sz="4" w:space="0" w:color="auto"/>
            </w:tcBorders>
            <w:shd w:val="clear" w:color="auto" w:fill="auto"/>
          </w:tcPr>
          <w:p w14:paraId="238B5369" w14:textId="77777777" w:rsidR="0000484E" w:rsidRDefault="0000484E">
            <w:pPr>
              <w:rPr>
                <w:sz w:val="10"/>
                <w:szCs w:val="10"/>
              </w:rPr>
            </w:pPr>
          </w:p>
        </w:tc>
        <w:tc>
          <w:tcPr>
            <w:tcW w:w="2386" w:type="dxa"/>
            <w:tcBorders>
              <w:top w:val="single" w:sz="4" w:space="0" w:color="auto"/>
              <w:left w:val="single" w:sz="4" w:space="0" w:color="auto"/>
              <w:right w:val="single" w:sz="4" w:space="0" w:color="auto"/>
            </w:tcBorders>
            <w:shd w:val="clear" w:color="auto" w:fill="auto"/>
            <w:vAlign w:val="bottom"/>
          </w:tcPr>
          <w:p w14:paraId="330BA382" w14:textId="59612AB2" w:rsidR="0000484E" w:rsidRDefault="0000484E">
            <w:pPr>
              <w:pStyle w:val="a7"/>
              <w:spacing w:after="0" w:line="240" w:lineRule="auto"/>
              <w:rPr>
                <w:sz w:val="28"/>
                <w:szCs w:val="28"/>
              </w:rPr>
            </w:pPr>
          </w:p>
        </w:tc>
      </w:tr>
      <w:tr w:rsidR="0000484E" w14:paraId="526C87F7" w14:textId="77777777">
        <w:trPr>
          <w:trHeight w:hRule="exact" w:val="1622"/>
          <w:jc w:val="center"/>
        </w:trPr>
        <w:tc>
          <w:tcPr>
            <w:tcW w:w="571" w:type="dxa"/>
            <w:tcBorders>
              <w:top w:val="single" w:sz="4" w:space="0" w:color="auto"/>
              <w:left w:val="single" w:sz="4" w:space="0" w:color="auto"/>
            </w:tcBorders>
            <w:shd w:val="clear" w:color="auto" w:fill="auto"/>
          </w:tcPr>
          <w:p w14:paraId="0B1157E9" w14:textId="77777777" w:rsidR="0000484E" w:rsidRDefault="00000000">
            <w:pPr>
              <w:pStyle w:val="a7"/>
              <w:spacing w:after="0" w:line="240" w:lineRule="auto"/>
              <w:jc w:val="center"/>
              <w:rPr>
                <w:sz w:val="28"/>
                <w:szCs w:val="28"/>
              </w:rPr>
            </w:pPr>
            <w:r>
              <w:rPr>
                <w:b/>
                <w:bCs/>
                <w:color w:val="000000"/>
                <w:sz w:val="28"/>
                <w:szCs w:val="28"/>
              </w:rPr>
              <w:t>20.</w:t>
            </w:r>
          </w:p>
        </w:tc>
        <w:tc>
          <w:tcPr>
            <w:tcW w:w="3101" w:type="dxa"/>
            <w:tcBorders>
              <w:top w:val="single" w:sz="4" w:space="0" w:color="auto"/>
              <w:left w:val="single" w:sz="4" w:space="0" w:color="auto"/>
            </w:tcBorders>
            <w:shd w:val="clear" w:color="auto" w:fill="auto"/>
          </w:tcPr>
          <w:p w14:paraId="33664795" w14:textId="77777777" w:rsidR="0000484E" w:rsidRDefault="00000000">
            <w:pPr>
              <w:pStyle w:val="a7"/>
              <w:spacing w:after="0" w:line="240" w:lineRule="auto"/>
              <w:ind w:firstLine="320"/>
              <w:rPr>
                <w:sz w:val="28"/>
                <w:szCs w:val="28"/>
              </w:rPr>
            </w:pPr>
            <w:r>
              <w:rPr>
                <w:color w:val="000000"/>
                <w:sz w:val="28"/>
                <w:szCs w:val="28"/>
              </w:rPr>
              <w:t>Мероприятие «Кем я мечтаю стать»</w:t>
            </w:r>
          </w:p>
        </w:tc>
        <w:tc>
          <w:tcPr>
            <w:tcW w:w="2544" w:type="dxa"/>
            <w:tcBorders>
              <w:top w:val="single" w:sz="4" w:space="0" w:color="auto"/>
              <w:left w:val="single" w:sz="4" w:space="0" w:color="auto"/>
            </w:tcBorders>
            <w:shd w:val="clear" w:color="auto" w:fill="auto"/>
          </w:tcPr>
          <w:p w14:paraId="75D4F2F9" w14:textId="77777777" w:rsidR="0000484E" w:rsidRDefault="00000000">
            <w:pPr>
              <w:pStyle w:val="a7"/>
              <w:spacing w:after="0" w:line="240" w:lineRule="auto"/>
              <w:jc w:val="center"/>
              <w:rPr>
                <w:sz w:val="28"/>
                <w:szCs w:val="28"/>
              </w:rPr>
            </w:pPr>
            <w:r>
              <w:rPr>
                <w:color w:val="000000"/>
                <w:sz w:val="28"/>
                <w:szCs w:val="28"/>
              </w:rPr>
              <w:t xml:space="preserve">Про </w:t>
            </w:r>
            <w:proofErr w:type="spellStart"/>
            <w:r>
              <w:rPr>
                <w:color w:val="000000"/>
                <w:sz w:val="28"/>
                <w:szCs w:val="28"/>
              </w:rPr>
              <w:t>фориентация</w:t>
            </w:r>
            <w:proofErr w:type="spellEnd"/>
          </w:p>
        </w:tc>
        <w:tc>
          <w:tcPr>
            <w:tcW w:w="1694" w:type="dxa"/>
            <w:tcBorders>
              <w:top w:val="single" w:sz="4" w:space="0" w:color="auto"/>
              <w:left w:val="single" w:sz="4" w:space="0" w:color="auto"/>
            </w:tcBorders>
            <w:shd w:val="clear" w:color="auto" w:fill="auto"/>
          </w:tcPr>
          <w:p w14:paraId="057A1E1E" w14:textId="77777777" w:rsidR="0000484E" w:rsidRDefault="00000000">
            <w:pPr>
              <w:pStyle w:val="a7"/>
              <w:spacing w:after="0" w:line="240" w:lineRule="auto"/>
              <w:jc w:val="center"/>
              <w:rPr>
                <w:sz w:val="28"/>
                <w:szCs w:val="28"/>
              </w:rPr>
            </w:pPr>
            <w:r>
              <w:rPr>
                <w:color w:val="000000"/>
                <w:sz w:val="28"/>
                <w:szCs w:val="28"/>
              </w:rPr>
              <w:t>16-20 мая</w:t>
            </w:r>
          </w:p>
        </w:tc>
        <w:tc>
          <w:tcPr>
            <w:tcW w:w="2386" w:type="dxa"/>
            <w:tcBorders>
              <w:top w:val="single" w:sz="4" w:space="0" w:color="auto"/>
              <w:left w:val="single" w:sz="4" w:space="0" w:color="auto"/>
              <w:right w:val="single" w:sz="4" w:space="0" w:color="auto"/>
            </w:tcBorders>
            <w:shd w:val="clear" w:color="auto" w:fill="auto"/>
            <w:vAlign w:val="bottom"/>
          </w:tcPr>
          <w:p w14:paraId="38E2087D" w14:textId="7FAFE32D" w:rsidR="0000484E" w:rsidRDefault="0000484E">
            <w:pPr>
              <w:pStyle w:val="a7"/>
              <w:spacing w:after="0" w:line="240" w:lineRule="auto"/>
              <w:rPr>
                <w:sz w:val="28"/>
                <w:szCs w:val="28"/>
              </w:rPr>
            </w:pPr>
          </w:p>
        </w:tc>
      </w:tr>
      <w:tr w:rsidR="0000484E" w14:paraId="1F4D037A" w14:textId="77777777">
        <w:trPr>
          <w:trHeight w:hRule="exact" w:val="1949"/>
          <w:jc w:val="center"/>
        </w:trPr>
        <w:tc>
          <w:tcPr>
            <w:tcW w:w="571" w:type="dxa"/>
            <w:tcBorders>
              <w:top w:val="single" w:sz="4" w:space="0" w:color="auto"/>
              <w:left w:val="single" w:sz="4" w:space="0" w:color="auto"/>
              <w:bottom w:val="single" w:sz="4" w:space="0" w:color="auto"/>
            </w:tcBorders>
            <w:shd w:val="clear" w:color="auto" w:fill="auto"/>
          </w:tcPr>
          <w:p w14:paraId="28A8DF6E" w14:textId="77777777" w:rsidR="0000484E" w:rsidRDefault="00000000">
            <w:pPr>
              <w:pStyle w:val="a7"/>
              <w:spacing w:after="0" w:line="240" w:lineRule="auto"/>
              <w:jc w:val="center"/>
              <w:rPr>
                <w:sz w:val="28"/>
                <w:szCs w:val="28"/>
              </w:rPr>
            </w:pPr>
            <w:r>
              <w:rPr>
                <w:b/>
                <w:bCs/>
                <w:color w:val="000000"/>
                <w:sz w:val="28"/>
                <w:szCs w:val="28"/>
              </w:rPr>
              <w:t>21.</w:t>
            </w:r>
          </w:p>
        </w:tc>
        <w:tc>
          <w:tcPr>
            <w:tcW w:w="3101" w:type="dxa"/>
            <w:tcBorders>
              <w:top w:val="single" w:sz="4" w:space="0" w:color="auto"/>
              <w:left w:val="single" w:sz="4" w:space="0" w:color="auto"/>
              <w:bottom w:val="single" w:sz="4" w:space="0" w:color="auto"/>
            </w:tcBorders>
            <w:shd w:val="clear" w:color="auto" w:fill="auto"/>
          </w:tcPr>
          <w:p w14:paraId="71904A7C" w14:textId="77777777" w:rsidR="0000484E" w:rsidRDefault="00000000">
            <w:pPr>
              <w:pStyle w:val="a7"/>
              <w:spacing w:after="0" w:line="240" w:lineRule="auto"/>
              <w:ind w:firstLine="320"/>
              <w:rPr>
                <w:sz w:val="28"/>
                <w:szCs w:val="28"/>
              </w:rPr>
            </w:pPr>
            <w:r>
              <w:rPr>
                <w:color w:val="000000"/>
                <w:sz w:val="28"/>
                <w:szCs w:val="28"/>
              </w:rPr>
              <w:t>Беседы о правилах поведения на воде</w:t>
            </w:r>
          </w:p>
        </w:tc>
        <w:tc>
          <w:tcPr>
            <w:tcW w:w="2544" w:type="dxa"/>
            <w:tcBorders>
              <w:top w:val="single" w:sz="4" w:space="0" w:color="auto"/>
              <w:left w:val="single" w:sz="4" w:space="0" w:color="auto"/>
              <w:bottom w:val="single" w:sz="4" w:space="0" w:color="auto"/>
            </w:tcBorders>
            <w:shd w:val="clear" w:color="auto" w:fill="auto"/>
          </w:tcPr>
          <w:p w14:paraId="47867AD8" w14:textId="77777777" w:rsidR="0000484E" w:rsidRDefault="00000000">
            <w:pPr>
              <w:pStyle w:val="a7"/>
              <w:spacing w:after="0" w:line="240" w:lineRule="auto"/>
              <w:jc w:val="center"/>
              <w:rPr>
                <w:sz w:val="28"/>
                <w:szCs w:val="28"/>
              </w:rPr>
            </w:pPr>
            <w:r>
              <w:rPr>
                <w:color w:val="000000"/>
                <w:sz w:val="28"/>
                <w:szCs w:val="28"/>
              </w:rPr>
              <w:t>Профилактика правонарушений</w:t>
            </w:r>
          </w:p>
        </w:tc>
        <w:tc>
          <w:tcPr>
            <w:tcW w:w="1694" w:type="dxa"/>
            <w:tcBorders>
              <w:top w:val="single" w:sz="4" w:space="0" w:color="auto"/>
              <w:left w:val="single" w:sz="4" w:space="0" w:color="auto"/>
              <w:bottom w:val="single" w:sz="4" w:space="0" w:color="auto"/>
            </w:tcBorders>
            <w:shd w:val="clear" w:color="auto" w:fill="auto"/>
          </w:tcPr>
          <w:p w14:paraId="0D239DCB" w14:textId="77777777" w:rsidR="0000484E" w:rsidRDefault="00000000">
            <w:pPr>
              <w:pStyle w:val="a7"/>
              <w:spacing w:after="0" w:line="240" w:lineRule="auto"/>
              <w:jc w:val="center"/>
              <w:rPr>
                <w:sz w:val="28"/>
                <w:szCs w:val="28"/>
              </w:rPr>
            </w:pPr>
            <w:r>
              <w:rPr>
                <w:color w:val="000000"/>
                <w:sz w:val="28"/>
                <w:szCs w:val="28"/>
              </w:rPr>
              <w:t>30 мая</w:t>
            </w:r>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2A6928BF" w14:textId="19AB207F" w:rsidR="0000484E" w:rsidRDefault="0000484E">
            <w:pPr>
              <w:pStyle w:val="a7"/>
              <w:spacing w:after="0" w:line="240" w:lineRule="auto"/>
              <w:rPr>
                <w:sz w:val="28"/>
                <w:szCs w:val="28"/>
              </w:rPr>
            </w:pPr>
          </w:p>
        </w:tc>
      </w:tr>
    </w:tbl>
    <w:p w14:paraId="688B1BDC" w14:textId="77777777" w:rsidR="0000484E" w:rsidRDefault="0000484E">
      <w:pPr>
        <w:spacing w:after="719" w:line="1" w:lineRule="exact"/>
      </w:pPr>
    </w:p>
    <w:p w14:paraId="3BB8BE22" w14:textId="77777777" w:rsidR="0000484E" w:rsidRDefault="00000000">
      <w:pPr>
        <w:pStyle w:val="24"/>
        <w:keepNext/>
        <w:keepLines/>
        <w:spacing w:after="360" w:line="276" w:lineRule="auto"/>
        <w:ind w:firstLine="0"/>
        <w:jc w:val="center"/>
      </w:pPr>
      <w:bookmarkStart w:id="36" w:name="bookmark79"/>
      <w:r>
        <w:t>СПИСОК ИСПОЛЬЗОВАННОЙ ЛИТЕРАТУРЫ</w:t>
      </w:r>
      <w:bookmarkEnd w:id="36"/>
    </w:p>
    <w:p w14:paraId="3962F7D1" w14:textId="77777777" w:rsidR="0000484E" w:rsidRDefault="00000000">
      <w:pPr>
        <w:pStyle w:val="1"/>
        <w:numPr>
          <w:ilvl w:val="0"/>
          <w:numId w:val="31"/>
        </w:numPr>
        <w:tabs>
          <w:tab w:val="left" w:pos="682"/>
        </w:tabs>
        <w:spacing w:after="0" w:line="276" w:lineRule="auto"/>
        <w:rPr>
          <w:sz w:val="28"/>
          <w:szCs w:val="28"/>
        </w:rPr>
      </w:pPr>
      <w:r>
        <w:rPr>
          <w:color w:val="000000"/>
          <w:sz w:val="28"/>
          <w:szCs w:val="28"/>
        </w:rPr>
        <w:t xml:space="preserve">Захваткин Ю.А. Биология насекомых. М: </w:t>
      </w:r>
      <w:proofErr w:type="spellStart"/>
      <w:r>
        <w:rPr>
          <w:color w:val="000000"/>
          <w:sz w:val="28"/>
          <w:szCs w:val="28"/>
        </w:rPr>
        <w:t>Либроком</w:t>
      </w:r>
      <w:proofErr w:type="spellEnd"/>
      <w:r>
        <w:rPr>
          <w:color w:val="000000"/>
          <w:sz w:val="28"/>
          <w:szCs w:val="28"/>
        </w:rPr>
        <w:t>, 2021.</w:t>
      </w:r>
    </w:p>
    <w:p w14:paraId="24C9E21F" w14:textId="77777777" w:rsidR="0000484E" w:rsidRDefault="00000000">
      <w:pPr>
        <w:pStyle w:val="1"/>
        <w:numPr>
          <w:ilvl w:val="0"/>
          <w:numId w:val="31"/>
        </w:numPr>
        <w:tabs>
          <w:tab w:val="left" w:pos="682"/>
        </w:tabs>
        <w:spacing w:after="0" w:line="276" w:lineRule="auto"/>
        <w:rPr>
          <w:sz w:val="28"/>
          <w:szCs w:val="28"/>
        </w:rPr>
      </w:pPr>
      <w:r>
        <w:rPr>
          <w:color w:val="000000"/>
          <w:sz w:val="28"/>
          <w:szCs w:val="28"/>
        </w:rPr>
        <w:t>Колпакова О.В. Занимательная биология. Познавательная литература, Моя первая книга. Белый город, 2021.</w:t>
      </w:r>
    </w:p>
    <w:p w14:paraId="6FF486E4" w14:textId="77777777" w:rsidR="0000484E" w:rsidRDefault="00000000">
      <w:pPr>
        <w:pStyle w:val="1"/>
        <w:numPr>
          <w:ilvl w:val="0"/>
          <w:numId w:val="31"/>
        </w:numPr>
        <w:tabs>
          <w:tab w:val="left" w:pos="682"/>
        </w:tabs>
        <w:spacing w:after="0" w:line="276" w:lineRule="auto"/>
        <w:rPr>
          <w:sz w:val="28"/>
          <w:szCs w:val="28"/>
        </w:rPr>
      </w:pPr>
      <w:proofErr w:type="spellStart"/>
      <w:r>
        <w:rPr>
          <w:color w:val="000000"/>
          <w:sz w:val="28"/>
          <w:szCs w:val="28"/>
        </w:rPr>
        <w:t>Маккэнн</w:t>
      </w:r>
      <w:proofErr w:type="spellEnd"/>
      <w:r>
        <w:rPr>
          <w:color w:val="000000"/>
          <w:sz w:val="28"/>
          <w:szCs w:val="28"/>
        </w:rPr>
        <w:t xml:space="preserve"> Жаклин, </w:t>
      </w:r>
      <w:proofErr w:type="spellStart"/>
      <w:r>
        <w:rPr>
          <w:color w:val="000000"/>
          <w:sz w:val="28"/>
          <w:szCs w:val="28"/>
        </w:rPr>
        <w:t>Вантух</w:t>
      </w:r>
      <w:proofErr w:type="spellEnd"/>
      <w:r>
        <w:rPr>
          <w:color w:val="000000"/>
          <w:sz w:val="28"/>
          <w:szCs w:val="28"/>
        </w:rPr>
        <w:t xml:space="preserve"> Константин. Биология. От амёбы до человека. Энциклопедия. Лабиринт, 2022.</w:t>
      </w:r>
    </w:p>
    <w:p w14:paraId="12E7CB8C" w14:textId="77777777" w:rsidR="0000484E" w:rsidRDefault="00000000">
      <w:pPr>
        <w:pStyle w:val="1"/>
        <w:numPr>
          <w:ilvl w:val="0"/>
          <w:numId w:val="31"/>
        </w:numPr>
        <w:tabs>
          <w:tab w:val="left" w:pos="682"/>
        </w:tabs>
        <w:spacing w:after="540" w:line="240" w:lineRule="auto"/>
        <w:rPr>
          <w:sz w:val="28"/>
          <w:szCs w:val="28"/>
        </w:rPr>
      </w:pPr>
      <w:r>
        <w:rPr>
          <w:color w:val="000000"/>
          <w:sz w:val="28"/>
          <w:szCs w:val="28"/>
        </w:rPr>
        <w:t xml:space="preserve">Слесаренко Н.А. Основы биологии размножения и развития. </w:t>
      </w:r>
      <w:proofErr w:type="spellStart"/>
      <w:r>
        <w:rPr>
          <w:color w:val="000000"/>
          <w:sz w:val="28"/>
          <w:szCs w:val="28"/>
        </w:rPr>
        <w:t>Учебно</w:t>
      </w:r>
      <w:r>
        <w:rPr>
          <w:color w:val="000000"/>
          <w:sz w:val="28"/>
          <w:szCs w:val="28"/>
        </w:rPr>
        <w:softHyphen/>
        <w:t>методическое</w:t>
      </w:r>
      <w:proofErr w:type="spellEnd"/>
      <w:r>
        <w:rPr>
          <w:color w:val="000000"/>
          <w:sz w:val="28"/>
          <w:szCs w:val="28"/>
        </w:rPr>
        <w:t xml:space="preserve"> пособие. М: Лань, 2020.</w:t>
      </w:r>
    </w:p>
    <w:sectPr w:rsidR="0000484E">
      <w:footerReference w:type="default" r:id="rId21"/>
      <w:type w:val="continuous"/>
      <w:pgSz w:w="11900" w:h="16840"/>
      <w:pgMar w:top="862" w:right="578" w:bottom="1257" w:left="963" w:header="434"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DA4AE" w14:textId="77777777" w:rsidR="00532DDA" w:rsidRDefault="00532DDA">
      <w:r>
        <w:separator/>
      </w:r>
    </w:p>
  </w:endnote>
  <w:endnote w:type="continuationSeparator" w:id="0">
    <w:p w14:paraId="47493CD0" w14:textId="77777777" w:rsidR="00532DDA" w:rsidRDefault="00532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5AC8D" w14:textId="77777777" w:rsidR="0000484E" w:rsidRDefault="00000000">
    <w:pPr>
      <w:spacing w:line="1" w:lineRule="exact"/>
    </w:pPr>
    <w:r>
      <w:rPr>
        <w:noProof/>
      </w:rPr>
      <mc:AlternateContent>
        <mc:Choice Requires="wps">
          <w:drawing>
            <wp:anchor distT="0" distB="0" distL="0" distR="0" simplePos="0" relativeHeight="62914690" behindDoc="1" locked="0" layoutInCell="1" allowOverlap="1" wp14:anchorId="3DDCC677" wp14:editId="59B692F4">
              <wp:simplePos x="0" y="0"/>
              <wp:positionH relativeFrom="page">
                <wp:posOffset>7061200</wp:posOffset>
              </wp:positionH>
              <wp:positionV relativeFrom="page">
                <wp:posOffset>9942830</wp:posOffset>
              </wp:positionV>
              <wp:extent cx="64135" cy="94615"/>
              <wp:effectExtent l="0" t="0" r="0" b="0"/>
              <wp:wrapNone/>
              <wp:docPr id="7" name="Shape 7"/>
              <wp:cNvGraphicFramePr/>
              <a:graphic xmlns:a="http://schemas.openxmlformats.org/drawingml/2006/main">
                <a:graphicData uri="http://schemas.microsoft.com/office/word/2010/wordprocessingShape">
                  <wps:wsp>
                    <wps:cNvSpPr txBox="1"/>
                    <wps:spPr>
                      <a:xfrm>
                        <a:off x="0" y="0"/>
                        <a:ext cx="64135" cy="94615"/>
                      </a:xfrm>
                      <a:prstGeom prst="rect">
                        <a:avLst/>
                      </a:prstGeom>
                      <a:noFill/>
                    </wps:spPr>
                    <wps:txbx>
                      <w:txbxContent>
                        <w:p w14:paraId="628EB147" w14:textId="77777777" w:rsidR="0000484E" w:rsidRDefault="00000000">
                          <w:pPr>
                            <w:pStyle w:val="22"/>
                            <w:rPr>
                              <w:sz w:val="22"/>
                              <w:szCs w:val="22"/>
                            </w:rPr>
                          </w:pPr>
                          <w:r>
                            <w:rPr>
                              <w:sz w:val="22"/>
                              <w:szCs w:val="22"/>
                            </w:rPr>
                            <w:t>2</w:t>
                          </w:r>
                        </w:p>
                      </w:txbxContent>
                    </wps:txbx>
                    <wps:bodyPr wrap="none" lIns="0" tIns="0" rIns="0" bIns="0">
                      <a:spAutoFit/>
                    </wps:bodyPr>
                  </wps:wsp>
                </a:graphicData>
              </a:graphic>
            </wp:anchor>
          </w:drawing>
        </mc:Choice>
        <mc:Fallback>
          <w:pict>
            <v:shapetype w14:anchorId="3DDCC677" id="_x0000_t202" coordsize="21600,21600" o:spt="202" path="m,l,21600r21600,l21600,xe">
              <v:stroke joinstyle="miter"/>
              <v:path gradientshapeok="t" o:connecttype="rect"/>
            </v:shapetype>
            <v:shape id="Shape 7" o:spid="_x0000_s1026" type="#_x0000_t202" style="position:absolute;margin-left:556pt;margin-top:782.9pt;width:5.05pt;height:7.45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" filled="f" stroked="f">
              <v:textbox style="mso-fit-shape-to-text:t" inset="0,0,0,0">
                <w:txbxContent>
                  <w:p w14:paraId="628EB147" w14:textId="77777777" w:rsidR="0000484E" w:rsidRDefault="00000000">
                    <w:pPr>
                      <w:pStyle w:val="22"/>
                      <w:rPr>
                        <w:sz w:val="22"/>
                        <w:szCs w:val="22"/>
                      </w:rPr>
                    </w:pPr>
                    <w:r>
                      <w:rPr>
                        <w:sz w:val="22"/>
                        <w:szCs w:val="22"/>
                      </w:rPr>
                      <w:t>2</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159A8" w14:textId="77777777" w:rsidR="0000484E" w:rsidRDefault="0000484E">
    <w:pPr>
      <w:spacing w:line="1"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D35D8" w14:textId="77777777" w:rsidR="0000484E" w:rsidRDefault="00000000">
    <w:pPr>
      <w:spacing w:line="1" w:lineRule="exact"/>
    </w:pPr>
    <w:r>
      <w:rPr>
        <w:noProof/>
      </w:rPr>
      <mc:AlternateContent>
        <mc:Choice Requires="wps">
          <w:drawing>
            <wp:anchor distT="0" distB="0" distL="0" distR="0" simplePos="0" relativeHeight="62914692" behindDoc="1" locked="0" layoutInCell="1" allowOverlap="1" wp14:anchorId="4C307EAB" wp14:editId="7B7852C4">
              <wp:simplePos x="0" y="0"/>
              <wp:positionH relativeFrom="page">
                <wp:posOffset>6970395</wp:posOffset>
              </wp:positionH>
              <wp:positionV relativeFrom="page">
                <wp:posOffset>9964420</wp:posOffset>
              </wp:positionV>
              <wp:extent cx="115570" cy="97790"/>
              <wp:effectExtent l="0" t="0" r="0" b="0"/>
              <wp:wrapNone/>
              <wp:docPr id="9" name="Shape 9"/>
              <wp:cNvGraphicFramePr/>
              <a:graphic xmlns:a="http://schemas.openxmlformats.org/drawingml/2006/main">
                <a:graphicData uri="http://schemas.microsoft.com/office/word/2010/wordprocessingShape">
                  <wps:wsp>
                    <wps:cNvSpPr txBox="1"/>
                    <wps:spPr>
                      <a:xfrm>
                        <a:off x="0" y="0"/>
                        <a:ext cx="115570" cy="97790"/>
                      </a:xfrm>
                      <a:prstGeom prst="rect">
                        <a:avLst/>
                      </a:prstGeom>
                      <a:noFill/>
                    </wps:spPr>
                    <wps:txbx>
                      <w:txbxContent>
                        <w:p w14:paraId="3BBA5A74" w14:textId="77777777" w:rsidR="0000484E" w:rsidRDefault="00000000">
                          <w:pPr>
                            <w:pStyle w:val="a9"/>
                          </w:pPr>
                          <w:r>
                            <w:t>18</w:t>
                          </w:r>
                        </w:p>
                      </w:txbxContent>
                    </wps:txbx>
                    <wps:bodyPr wrap="none" lIns="0" tIns="0" rIns="0" bIns="0">
                      <a:spAutoFit/>
                    </wps:bodyPr>
                  </wps:wsp>
                </a:graphicData>
              </a:graphic>
            </wp:anchor>
          </w:drawing>
        </mc:Choice>
        <mc:Fallback>
          <w:pict>
            <v:shapetype w14:anchorId="4C307EAB" id="_x0000_t202" coordsize="21600,21600" o:spt="202" path="m,l,21600r21600,l21600,xe">
              <v:stroke joinstyle="miter"/>
              <v:path gradientshapeok="t" o:connecttype="rect"/>
            </v:shapetype>
            <v:shape id="Shape 9" o:spid="_x0000_s1027" type="#_x0000_t202" style="position:absolute;margin-left:548.85pt;margin-top:784.6pt;width:9.1pt;height:7.7pt;z-index:-4404017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" filled="f" stroked="f">
              <v:textbox style="mso-fit-shape-to-text:t" inset="0,0,0,0">
                <w:txbxContent>
                  <w:p w14:paraId="3BBA5A74" w14:textId="77777777" w:rsidR="0000484E" w:rsidRDefault="00000000">
                    <w:pPr>
                      <w:pStyle w:val="a9"/>
                    </w:pPr>
                    <w:r>
                      <w:t>18</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E88A3" w14:textId="77777777" w:rsidR="00532DDA" w:rsidRDefault="00532DDA"/>
  </w:footnote>
  <w:footnote w:type="continuationSeparator" w:id="0">
    <w:p w14:paraId="5A578F4A" w14:textId="77777777" w:rsidR="00532DDA" w:rsidRDefault="00532DD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34F7B"/>
    <w:multiLevelType w:val="multilevel"/>
    <w:tmpl w:val="B7888E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132223"/>
    <w:multiLevelType w:val="multilevel"/>
    <w:tmpl w:val="7E6EAE9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8A1039"/>
    <w:multiLevelType w:val="multilevel"/>
    <w:tmpl w:val="004EE9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22A7B9F"/>
    <w:multiLevelType w:val="multilevel"/>
    <w:tmpl w:val="D196EAD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32F1D9F"/>
    <w:multiLevelType w:val="multilevel"/>
    <w:tmpl w:val="1988F2D8"/>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5B73D64"/>
    <w:multiLevelType w:val="multilevel"/>
    <w:tmpl w:val="AEDE2E38"/>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6305B4A"/>
    <w:multiLevelType w:val="multilevel"/>
    <w:tmpl w:val="D1EE28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6821DE9"/>
    <w:multiLevelType w:val="multilevel"/>
    <w:tmpl w:val="32D0CB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CBE6D7D"/>
    <w:multiLevelType w:val="multilevel"/>
    <w:tmpl w:val="5CC439B8"/>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9F44064"/>
    <w:multiLevelType w:val="multilevel"/>
    <w:tmpl w:val="1B1454B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3BC6981"/>
    <w:multiLevelType w:val="multilevel"/>
    <w:tmpl w:val="94CE35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4251DAB"/>
    <w:multiLevelType w:val="multilevel"/>
    <w:tmpl w:val="CBEC9D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singl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9CB5C3A"/>
    <w:multiLevelType w:val="multilevel"/>
    <w:tmpl w:val="E91C67DA"/>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BA86338"/>
    <w:multiLevelType w:val="multilevel"/>
    <w:tmpl w:val="5D74C586"/>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5593352"/>
    <w:multiLevelType w:val="multilevel"/>
    <w:tmpl w:val="02D4D1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7BD7092"/>
    <w:multiLevelType w:val="multilevel"/>
    <w:tmpl w:val="A14ECB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883193F"/>
    <w:multiLevelType w:val="multilevel"/>
    <w:tmpl w:val="6F9C21C8"/>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8D83F71"/>
    <w:multiLevelType w:val="multilevel"/>
    <w:tmpl w:val="2E74A2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38670C6"/>
    <w:multiLevelType w:val="multilevel"/>
    <w:tmpl w:val="3ED4A4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E3273EF"/>
    <w:multiLevelType w:val="multilevel"/>
    <w:tmpl w:val="C86C88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FC55641"/>
    <w:multiLevelType w:val="multilevel"/>
    <w:tmpl w:val="659693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0170EB5"/>
    <w:multiLevelType w:val="multilevel"/>
    <w:tmpl w:val="B91CD4D2"/>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0CF31E2"/>
    <w:multiLevelType w:val="multilevel"/>
    <w:tmpl w:val="F4609E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76968E3"/>
    <w:multiLevelType w:val="multilevel"/>
    <w:tmpl w:val="486855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B7E1931"/>
    <w:multiLevelType w:val="multilevel"/>
    <w:tmpl w:val="63949B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BC23353"/>
    <w:multiLevelType w:val="multilevel"/>
    <w:tmpl w:val="740EB5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DAD50CD"/>
    <w:multiLevelType w:val="multilevel"/>
    <w:tmpl w:val="37C4CF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F113D16"/>
    <w:multiLevelType w:val="multilevel"/>
    <w:tmpl w:val="89D427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2AB64A6"/>
    <w:multiLevelType w:val="multilevel"/>
    <w:tmpl w:val="EDA228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F55225E"/>
    <w:multiLevelType w:val="multilevel"/>
    <w:tmpl w:val="3B0EF8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F594E9C"/>
    <w:multiLevelType w:val="multilevel"/>
    <w:tmpl w:val="FC7A5AEE"/>
    <w:lvl w:ilvl="0">
      <w:start w:val="2"/>
      <w:numFmt w:val="decimal"/>
      <w:lvlText w:val="%1"/>
      <w:lvlJc w:val="left"/>
    </w:lvl>
    <w:lvl w:ilvl="1">
      <w:start w:val="3"/>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044624738">
    <w:abstractNumId w:val="18"/>
  </w:num>
  <w:num w:numId="2" w16cid:durableId="1072966045">
    <w:abstractNumId w:val="9"/>
  </w:num>
  <w:num w:numId="3" w16cid:durableId="421268020">
    <w:abstractNumId w:val="3"/>
  </w:num>
  <w:num w:numId="4" w16cid:durableId="865484006">
    <w:abstractNumId w:val="13"/>
  </w:num>
  <w:num w:numId="5" w16cid:durableId="1116799011">
    <w:abstractNumId w:val="12"/>
  </w:num>
  <w:num w:numId="6" w16cid:durableId="397553526">
    <w:abstractNumId w:val="16"/>
  </w:num>
  <w:num w:numId="7" w16cid:durableId="800536126">
    <w:abstractNumId w:val="8"/>
  </w:num>
  <w:num w:numId="8" w16cid:durableId="202862291">
    <w:abstractNumId w:val="17"/>
  </w:num>
  <w:num w:numId="9" w16cid:durableId="1786538729">
    <w:abstractNumId w:val="11"/>
  </w:num>
  <w:num w:numId="10" w16cid:durableId="1856457635">
    <w:abstractNumId w:val="1"/>
  </w:num>
  <w:num w:numId="11" w16cid:durableId="798568828">
    <w:abstractNumId w:val="23"/>
  </w:num>
  <w:num w:numId="12" w16cid:durableId="343746242">
    <w:abstractNumId w:val="26"/>
  </w:num>
  <w:num w:numId="13" w16cid:durableId="2098869524">
    <w:abstractNumId w:val="25"/>
  </w:num>
  <w:num w:numId="14" w16cid:durableId="1592354096">
    <w:abstractNumId w:val="28"/>
  </w:num>
  <w:num w:numId="15" w16cid:durableId="1239249303">
    <w:abstractNumId w:val="6"/>
  </w:num>
  <w:num w:numId="16" w16cid:durableId="2003508688">
    <w:abstractNumId w:val="7"/>
  </w:num>
  <w:num w:numId="17" w16cid:durableId="1027877008">
    <w:abstractNumId w:val="19"/>
  </w:num>
  <w:num w:numId="18" w16cid:durableId="1620457060">
    <w:abstractNumId w:val="24"/>
  </w:num>
  <w:num w:numId="19" w16cid:durableId="1398436262">
    <w:abstractNumId w:val="10"/>
  </w:num>
  <w:num w:numId="20" w16cid:durableId="1738624637">
    <w:abstractNumId w:val="2"/>
  </w:num>
  <w:num w:numId="21" w16cid:durableId="1839029763">
    <w:abstractNumId w:val="5"/>
  </w:num>
  <w:num w:numId="22" w16cid:durableId="438567610">
    <w:abstractNumId w:val="30"/>
  </w:num>
  <w:num w:numId="23" w16cid:durableId="1431464869">
    <w:abstractNumId w:val="21"/>
  </w:num>
  <w:num w:numId="24" w16cid:durableId="364184343">
    <w:abstractNumId w:val="20"/>
  </w:num>
  <w:num w:numId="25" w16cid:durableId="593435808">
    <w:abstractNumId w:val="29"/>
  </w:num>
  <w:num w:numId="26" w16cid:durableId="1081028508">
    <w:abstractNumId w:val="22"/>
  </w:num>
  <w:num w:numId="27" w16cid:durableId="1693337318">
    <w:abstractNumId w:val="4"/>
  </w:num>
  <w:num w:numId="28" w16cid:durableId="479348826">
    <w:abstractNumId w:val="27"/>
  </w:num>
  <w:num w:numId="29" w16cid:durableId="1086734378">
    <w:abstractNumId w:val="0"/>
  </w:num>
  <w:num w:numId="30" w16cid:durableId="1042242327">
    <w:abstractNumId w:val="14"/>
  </w:num>
  <w:num w:numId="31" w16cid:durableId="114369444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84E"/>
    <w:rsid w:val="0000484E"/>
    <w:rsid w:val="00032B4A"/>
    <w:rsid w:val="004F382A"/>
    <w:rsid w:val="00532DDA"/>
    <w:rsid w:val="00685E56"/>
    <w:rsid w:val="008E581E"/>
    <w:rsid w:val="00BA0717"/>
    <w:rsid w:val="00D300A6"/>
    <w:rsid w:val="00DB2BC8"/>
    <w:rsid w:val="00F51D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A55C7"/>
  <w15:docId w15:val="{33FC34A0-4876-4646-9570-43B8896F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color w:val="5A5A5B"/>
      <w:sz w:val="26"/>
      <w:szCs w:val="26"/>
      <w:u w:val="none"/>
    </w:rPr>
  </w:style>
  <w:style w:type="character" w:customStyle="1" w:styleId="2">
    <w:name w:val="Основной текст (2)_"/>
    <w:basedOn w:val="a0"/>
    <w:link w:val="20"/>
    <w:rPr>
      <w:rFonts w:ascii="Arial" w:eastAsia="Arial" w:hAnsi="Arial" w:cs="Arial"/>
      <w:b w:val="0"/>
      <w:bCs w:val="0"/>
      <w:i w:val="0"/>
      <w:iCs w:val="0"/>
      <w:smallCaps w:val="0"/>
      <w:strike w:val="0"/>
      <w:color w:val="AFBFE2"/>
      <w:sz w:val="15"/>
      <w:szCs w:val="15"/>
      <w:u w:val="none"/>
    </w:rPr>
  </w:style>
  <w:style w:type="character" w:customStyle="1" w:styleId="10">
    <w:name w:val="Заголовок №1_"/>
    <w:basedOn w:val="a0"/>
    <w:link w:val="11"/>
    <w:rPr>
      <w:rFonts w:ascii="Times New Roman" w:eastAsia="Times New Roman" w:hAnsi="Times New Roman" w:cs="Times New Roman"/>
      <w:b w:val="0"/>
      <w:bCs w:val="0"/>
      <w:i w:val="0"/>
      <w:iCs w:val="0"/>
      <w:smallCaps w:val="0"/>
      <w:strike w:val="0"/>
      <w:color w:val="5A5A5B"/>
      <w:sz w:val="42"/>
      <w:szCs w:val="42"/>
      <w:u w:val="none"/>
    </w:rPr>
  </w:style>
  <w:style w:type="character" w:customStyle="1" w:styleId="21">
    <w:name w:val="Колонтитул (2)_"/>
    <w:basedOn w:val="a0"/>
    <w:link w:val="22"/>
    <w:rPr>
      <w:rFonts w:ascii="Times New Roman" w:eastAsia="Times New Roman" w:hAnsi="Times New Roman" w:cs="Times New Roman"/>
      <w:b w:val="0"/>
      <w:bCs w:val="0"/>
      <w:i w:val="0"/>
      <w:iCs w:val="0"/>
      <w:smallCaps w:val="0"/>
      <w:strike w:val="0"/>
      <w:sz w:val="20"/>
      <w:szCs w:val="20"/>
      <w:u w:val="none"/>
    </w:rPr>
  </w:style>
  <w:style w:type="character" w:customStyle="1" w:styleId="23">
    <w:name w:val="Заголовок №2_"/>
    <w:basedOn w:val="a0"/>
    <w:link w:val="24"/>
    <w:rPr>
      <w:rFonts w:ascii="Times New Roman" w:eastAsia="Times New Roman" w:hAnsi="Times New Roman" w:cs="Times New Roman"/>
      <w:b/>
      <w:bCs/>
      <w:i w:val="0"/>
      <w:iCs w:val="0"/>
      <w:smallCaps w:val="0"/>
      <w:strike w:val="0"/>
      <w:sz w:val="28"/>
      <w:szCs w:val="28"/>
      <w:u w:val="none"/>
    </w:rPr>
  </w:style>
  <w:style w:type="character" w:customStyle="1" w:styleId="a4">
    <w:name w:val="Подпись к таблице_"/>
    <w:basedOn w:val="a0"/>
    <w:link w:val="a5"/>
    <w:rPr>
      <w:rFonts w:ascii="Times New Roman" w:eastAsia="Times New Roman" w:hAnsi="Times New Roman" w:cs="Times New Roman"/>
      <w:b/>
      <w:bCs/>
      <w:i w:val="0"/>
      <w:iCs w:val="0"/>
      <w:smallCaps w:val="0"/>
      <w:strike w:val="0"/>
      <w:sz w:val="28"/>
      <w:szCs w:val="28"/>
      <w:u w:val="none"/>
    </w:rPr>
  </w:style>
  <w:style w:type="character" w:customStyle="1" w:styleId="a6">
    <w:name w:val="Другое_"/>
    <w:basedOn w:val="a0"/>
    <w:link w:val="a7"/>
    <w:rPr>
      <w:rFonts w:ascii="Times New Roman" w:eastAsia="Times New Roman" w:hAnsi="Times New Roman" w:cs="Times New Roman"/>
      <w:b w:val="0"/>
      <w:bCs w:val="0"/>
      <w:i w:val="0"/>
      <w:iCs w:val="0"/>
      <w:smallCaps w:val="0"/>
      <w:strike w:val="0"/>
      <w:color w:val="5A5A5B"/>
      <w:sz w:val="26"/>
      <w:szCs w:val="26"/>
      <w:u w:val="none"/>
    </w:rPr>
  </w:style>
  <w:style w:type="character" w:customStyle="1" w:styleId="a8">
    <w:name w:val="Колонтитул_"/>
    <w:basedOn w:val="a0"/>
    <w:link w:val="a9"/>
    <w:rPr>
      <w:rFonts w:ascii="Times New Roman" w:eastAsia="Times New Roman" w:hAnsi="Times New Roman" w:cs="Times New Roman"/>
      <w:b w:val="0"/>
      <w:bCs w:val="0"/>
      <w:i w:val="0"/>
      <w:iCs w:val="0"/>
      <w:smallCaps w:val="0"/>
      <w:strike w:val="0"/>
      <w:sz w:val="22"/>
      <w:szCs w:val="22"/>
      <w:u w:val="none"/>
    </w:rPr>
  </w:style>
  <w:style w:type="paragraph" w:customStyle="1" w:styleId="1">
    <w:name w:val="Основной текст1"/>
    <w:basedOn w:val="a"/>
    <w:link w:val="a3"/>
    <w:pPr>
      <w:spacing w:after="140" w:line="288" w:lineRule="auto"/>
    </w:pPr>
    <w:rPr>
      <w:rFonts w:ascii="Times New Roman" w:eastAsia="Times New Roman" w:hAnsi="Times New Roman" w:cs="Times New Roman"/>
      <w:color w:val="5A5A5B"/>
      <w:sz w:val="26"/>
      <w:szCs w:val="26"/>
    </w:rPr>
  </w:style>
  <w:style w:type="paragraph" w:customStyle="1" w:styleId="20">
    <w:name w:val="Основной текст (2)"/>
    <w:basedOn w:val="a"/>
    <w:link w:val="2"/>
    <w:pPr>
      <w:spacing w:after="40"/>
      <w:ind w:firstLine="300"/>
    </w:pPr>
    <w:rPr>
      <w:rFonts w:ascii="Arial" w:eastAsia="Arial" w:hAnsi="Arial" w:cs="Arial"/>
      <w:color w:val="AFBFE2"/>
      <w:sz w:val="15"/>
      <w:szCs w:val="15"/>
    </w:rPr>
  </w:style>
  <w:style w:type="paragraph" w:customStyle="1" w:styleId="11">
    <w:name w:val="Заголовок №1"/>
    <w:basedOn w:val="a"/>
    <w:link w:val="10"/>
    <w:pPr>
      <w:spacing w:after="640"/>
      <w:jc w:val="center"/>
      <w:outlineLvl w:val="0"/>
    </w:pPr>
    <w:rPr>
      <w:rFonts w:ascii="Times New Roman" w:eastAsia="Times New Roman" w:hAnsi="Times New Roman" w:cs="Times New Roman"/>
      <w:color w:val="5A5A5B"/>
      <w:sz w:val="42"/>
      <w:szCs w:val="42"/>
    </w:rPr>
  </w:style>
  <w:style w:type="paragraph" w:customStyle="1" w:styleId="22">
    <w:name w:val="Колонтитул (2)"/>
    <w:basedOn w:val="a"/>
    <w:link w:val="21"/>
    <w:rPr>
      <w:rFonts w:ascii="Times New Roman" w:eastAsia="Times New Roman" w:hAnsi="Times New Roman" w:cs="Times New Roman"/>
      <w:sz w:val="20"/>
      <w:szCs w:val="20"/>
    </w:rPr>
  </w:style>
  <w:style w:type="paragraph" w:customStyle="1" w:styleId="24">
    <w:name w:val="Заголовок №2"/>
    <w:basedOn w:val="a"/>
    <w:link w:val="23"/>
    <w:pPr>
      <w:spacing w:line="360" w:lineRule="auto"/>
      <w:ind w:firstLine="580"/>
      <w:outlineLvl w:val="1"/>
    </w:pPr>
    <w:rPr>
      <w:rFonts w:ascii="Times New Roman" w:eastAsia="Times New Roman" w:hAnsi="Times New Roman" w:cs="Times New Roman"/>
      <w:b/>
      <w:bCs/>
      <w:sz w:val="28"/>
      <w:szCs w:val="28"/>
    </w:rPr>
  </w:style>
  <w:style w:type="paragraph" w:customStyle="1" w:styleId="a5">
    <w:name w:val="Подпись к таблице"/>
    <w:basedOn w:val="a"/>
    <w:link w:val="a4"/>
    <w:rPr>
      <w:rFonts w:ascii="Times New Roman" w:eastAsia="Times New Roman" w:hAnsi="Times New Roman" w:cs="Times New Roman"/>
      <w:b/>
      <w:bCs/>
      <w:sz w:val="28"/>
      <w:szCs w:val="28"/>
    </w:rPr>
  </w:style>
  <w:style w:type="paragraph" w:customStyle="1" w:styleId="a7">
    <w:name w:val="Другое"/>
    <w:basedOn w:val="a"/>
    <w:link w:val="a6"/>
    <w:pPr>
      <w:spacing w:after="140" w:line="288" w:lineRule="auto"/>
    </w:pPr>
    <w:rPr>
      <w:rFonts w:ascii="Times New Roman" w:eastAsia="Times New Roman" w:hAnsi="Times New Roman" w:cs="Times New Roman"/>
      <w:color w:val="5A5A5B"/>
      <w:sz w:val="26"/>
      <w:szCs w:val="26"/>
    </w:rPr>
  </w:style>
  <w:style w:type="paragraph" w:customStyle="1" w:styleId="a9">
    <w:name w:val="Колонтитул"/>
    <w:basedOn w:val="a"/>
    <w:link w:val="a8"/>
    <w:rPr>
      <w:rFonts w:ascii="Times New Roman" w:eastAsia="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tanichka.ru/article/florarium-ili-ekosistema-miniatyurnyj-sad-v-butylke/" TargetMode="External"/><Relationship Id="rId13" Type="http://schemas.openxmlformats.org/officeDocument/2006/relationships/hyperlink" Target="https://www.ozon.ru/person/bukart-gert-100097639/"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jpeg"/><Relationship Id="rId12" Type="http://schemas.openxmlformats.org/officeDocument/2006/relationships/hyperlink" Target="https://www.ozon.ru/person/van-ranst-mark-100097638/" TargetMode="External"/><Relationship Id="rId17" Type="http://schemas.openxmlformats.org/officeDocument/2006/relationships/hyperlink" Target="https://mel.fm/zhizn/razvlecheniya/2401385-virus_cartoons" TargetMode="External"/><Relationship Id="rId2" Type="http://schemas.openxmlformats.org/officeDocument/2006/relationships/styles" Target="styles.xml"/><Relationship Id="rId16" Type="http://schemas.openxmlformats.org/officeDocument/2006/relationships/hyperlink" Target="https://www.ozon.ru/publisher/eksmo-857671/" TargetMode="External"/><Relationship Id="rId20" Type="http://schemas.openxmlformats.org/officeDocument/2006/relationships/hyperlink" Target="https://dzagigrow.ru/blog/gidroponika-dlya-novichkov-s-chego-nacha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ozon.ru/person/van-ranst-mark-100097638/" TargetMode="External"/><Relationship Id="rId5" Type="http://schemas.openxmlformats.org/officeDocument/2006/relationships/footnotes" Target="footnotes.xml"/><Relationship Id="rId15" Type="http://schemas.openxmlformats.org/officeDocument/2006/relationships/hyperlink" Target="https://www.ozon.ru/person/bokmyul-dirk-100041561/" TargetMode="External"/><Relationship Id="rId23" Type="http://schemas.openxmlformats.org/officeDocument/2006/relationships/theme" Target="theme/theme1.xml"/><Relationship Id="rId10" Type="http://schemas.openxmlformats.org/officeDocument/2006/relationships/hyperlink" Target="https://www.ozon.ru/publisher/polyandriya-7437310/"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www.ozon.ru/person/dzhenkins-martin-70578068/" TargetMode="External"/><Relationship Id="rId14" Type="http://schemas.openxmlformats.org/officeDocument/2006/relationships/hyperlink" Target="https://www.ozon.ru/publisher/eksmodetstvo-75962174/"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5059</Words>
  <Characters>28837</Characters>
  <Application>Microsoft Office Word</Application>
  <DocSecurity>0</DocSecurity>
  <Lines>240</Lines>
  <Paragraphs>67</Paragraphs>
  <ScaleCrop>false</ScaleCrop>
  <Company/>
  <LinksUpToDate>false</LinksUpToDate>
  <CharactersWithSpaces>33829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ДО ЦДО</cp:lastModifiedBy>
  <cp:revision>6</cp:revision>
  <dcterms:created xsi:type="dcterms:W3CDTF">2025-08-13T07:49:00Z</dcterms:created>
  <dcterms:modified xsi:type="dcterms:W3CDTF">2025-08-14T05:34:00Z</dcterms:modified>
</cp:coreProperties>
</file>